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9002FB" w:rsidRPr="00792847" w:rsidP="009002FB">
      <w:pPr>
        <w:spacing w:line="288" w:lineRule="auto"/>
        <w:ind w:left="4248" w:firstLine="708"/>
        <w:rPr>
          <w:b/>
        </w:rPr>
      </w:pPr>
      <w:r w:rsidRPr="0079284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-52705</wp:posOffset>
            </wp:positionH>
            <wp:positionV relativeFrom="paragraph">
              <wp:posOffset>-234315</wp:posOffset>
            </wp:positionV>
            <wp:extent cx="1002030" cy="1007745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030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92847">
        <w:rPr>
          <w:b/>
          <w:color w:val="1F284C"/>
        </w:rPr>
        <w:t>T.C.</w:t>
      </w:r>
    </w:p>
    <w:p w:rsidR="009002FB" w:rsidRPr="00792847" w:rsidP="009002FB">
      <w:pPr>
        <w:pStyle w:val="Header"/>
        <w:spacing w:line="288" w:lineRule="auto"/>
        <w:ind w:firstLine="6"/>
        <w:jc w:val="center"/>
        <w:rPr>
          <w:b/>
          <w:color w:val="1F284C"/>
        </w:rPr>
      </w:pPr>
      <w:r w:rsidRPr="00792847">
        <w:rPr>
          <w:b/>
          <w:color w:val="1F284C"/>
        </w:rPr>
        <w:t>İSTANBUL GELİŞİM ÜNİVERSİTESİ REKTÖRLÜĞÜ</w:t>
      </w:r>
    </w:p>
    <w:p w:rsidR="006B00C6" w:rsidP="009002FB">
      <w:pPr>
        <w:pStyle w:val="Header"/>
        <w:spacing w:line="288" w:lineRule="auto"/>
        <w:ind w:firstLine="6"/>
        <w:jc w:val="center"/>
        <w:rPr>
          <w:b/>
          <w:color w:val="1F284C"/>
          <w:lang w:val="tr-TR"/>
        </w:rPr>
      </w:pPr>
      <w:r>
        <w:rPr>
          <w:b/>
          <w:color w:val="1F284C"/>
          <w:lang w:val="tr-TR"/>
        </w:rPr>
        <w:t>BİLİMSEL DERGİLER KOORDİNATÖRLÜĞÜ</w:t>
      </w:r>
    </w:p>
    <w:p w:rsidR="00F15752" w:rsidRPr="00792847" w:rsidP="009002FB">
      <w:pPr>
        <w:pStyle w:val="Header"/>
        <w:spacing w:line="288" w:lineRule="auto"/>
        <w:ind w:firstLine="6"/>
        <w:jc w:val="center"/>
        <w:rPr>
          <w:b/>
          <w:color w:val="1F284C"/>
          <w:lang w:val="tr-TR"/>
        </w:rPr>
      </w:pPr>
    </w:p>
    <w:p w:rsidR="009A0A42" w:rsidP="009002FB">
      <w:pPr>
        <w:spacing w:line="288" w:lineRule="auto"/>
        <w:jc w:val="center"/>
        <w:rPr>
          <w:b/>
          <w:color w:val="1F284C"/>
        </w:rPr>
      </w:pPr>
      <w:r w:rsidR="00D57698">
        <w:rPr>
          <w:b/>
          <w:color w:val="1F284C"/>
        </w:rPr>
        <w:t xml:space="preserve"> Hakem Ücret Formu / </w:t>
      </w:r>
      <w:r w:rsidRPr="00D57698" w:rsidR="00D57698">
        <w:rPr>
          <w:b/>
          <w:i/>
          <w:color w:val="1F284C"/>
        </w:rPr>
        <w:t>Reviewer Payment Form</w:t>
      </w:r>
    </w:p>
    <w:p w:rsidR="005C03B8" w:rsidP="009002FB">
      <w:pPr>
        <w:spacing w:line="288" w:lineRule="auto"/>
        <w:jc w:val="center"/>
        <w:rPr>
          <w:b/>
          <w:color w:val="1F284C"/>
        </w:rPr>
      </w:pPr>
    </w:p>
    <w:p w:rsidR="004A7338" w:rsidP="004A7338">
      <w:pPr>
        <w:jc w:val="both"/>
        <w:rPr>
          <w:sz w:val="20"/>
          <w:szCs w:val="22"/>
        </w:rPr>
      </w:pPr>
      <w:r w:rsidRPr="00140C1C">
        <w:rPr>
          <w:sz w:val="20"/>
          <w:szCs w:val="22"/>
        </w:rPr>
        <w:t xml:space="preserve">Bu form, 03.12.2025 Tarih 2025/14-04 Sayılı Üniversite Yönetim Kurulu Kararına istinaden İstanbul Gelişim Üniversitesi bünyesinde yayınlanan tüm bilimsel dergiler için ortak hakem ücret ödeme formu olarak kullanılmak üzere hazırlanmıştır. </w:t>
      </w:r>
    </w:p>
    <w:p w:rsidR="00F46C54" w:rsidRPr="00E46B48" w:rsidP="00E46B48">
      <w:pPr>
        <w:jc w:val="both"/>
        <w:rPr>
          <w:i/>
          <w:sz w:val="20"/>
          <w:szCs w:val="22"/>
          <w:lang w:val="en-GB"/>
        </w:rPr>
      </w:pPr>
      <w:r w:rsidRPr="00D57698" w:rsidR="004A7338">
        <w:rPr>
          <w:i/>
          <w:sz w:val="20"/>
          <w:szCs w:val="22"/>
          <w:lang w:val="en-GB"/>
        </w:rPr>
        <w:t>This form has been prepared to be used as a common reviewer payment form for all scientific journals published under Istanbul Gelisim University, in accordance with the decision adopted at the Board of Directors Meeting dated 03.12.2025 and numbered 2025/14-04.</w:t>
      </w:r>
    </w:p>
    <w:tbl>
      <w:tblPr>
        <w:tblpPr w:leftFromText="141" w:rightFromText="141" w:vertAnchor="text" w:tblpXSpec="center" w:tblpY="1"/>
        <w:tblOverlap w:val="never"/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99"/>
        <w:gridCol w:w="5834"/>
      </w:tblGrid>
      <w:tr w:rsidTr="00E06DF3">
        <w:tblPrEx>
          <w:tblW w:w="10033" w:type="dxa"/>
          <w:tblLayout w:type="fixed"/>
          <w:tblLook w:val="04A0"/>
        </w:tblPrEx>
        <w:trPr>
          <w:trHeight w:val="416"/>
        </w:trPr>
        <w:tc>
          <w:tcPr>
            <w:tcW w:w="10033" w:type="dxa"/>
            <w:gridSpan w:val="2"/>
            <w:shd w:val="clear" w:color="auto" w:fill="DEEAF6"/>
            <w:vAlign w:val="center"/>
          </w:tcPr>
          <w:p w:rsidR="008811EC" w:rsidRPr="00140C1C" w:rsidP="008811EC">
            <w:pPr>
              <w:jc w:val="center"/>
              <w:rPr>
                <w:b/>
                <w:bCs/>
                <w:sz w:val="20"/>
                <w:szCs w:val="22"/>
              </w:rPr>
            </w:pPr>
            <w:r w:rsidRPr="00140C1C" w:rsidR="002115D3">
              <w:rPr>
                <w:b/>
                <w:bCs/>
                <w:sz w:val="20"/>
                <w:szCs w:val="22"/>
              </w:rPr>
              <w:t>DERGİ BİLGİLERİ (JOURNAL INFORMATION)</w:t>
            </w:r>
          </w:p>
        </w:tc>
      </w:tr>
      <w:tr w:rsidTr="00E06DF3">
        <w:tblPrEx>
          <w:tblW w:w="10033" w:type="dxa"/>
          <w:tblLayout w:type="fixed"/>
          <w:tblLook w:val="04A0"/>
        </w:tblPrEx>
        <w:trPr>
          <w:trHeight w:val="415"/>
        </w:trPr>
        <w:tc>
          <w:tcPr>
            <w:tcW w:w="4199" w:type="dxa"/>
            <w:shd w:val="clear" w:color="auto" w:fill="auto"/>
            <w:vAlign w:val="center"/>
          </w:tcPr>
          <w:p w:rsidR="005C03B8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color w:val="000000"/>
                <w:sz w:val="20"/>
                <w:szCs w:val="22"/>
              </w:rPr>
              <w:t>Derginin Adı (Name of the Journal 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5C03B8" w:rsidRPr="00140C1C" w:rsidP="005C03B8">
            <w:pPr>
              <w:pStyle w:val="WW-NormalWeb1"/>
              <w:spacing w:before="120" w:after="0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Tr="00E06DF3">
        <w:tblPrEx>
          <w:tblW w:w="10033" w:type="dxa"/>
          <w:tblLayout w:type="fixed"/>
          <w:tblLook w:val="04A0"/>
        </w:tblPrEx>
        <w:trPr>
          <w:trHeight w:val="251"/>
        </w:trPr>
        <w:tc>
          <w:tcPr>
            <w:tcW w:w="4199" w:type="dxa"/>
            <w:shd w:val="clear" w:color="auto" w:fill="auto"/>
            <w:vAlign w:val="center"/>
          </w:tcPr>
          <w:p w:rsidR="005C03B8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color w:val="000000"/>
                <w:sz w:val="20"/>
                <w:szCs w:val="22"/>
              </w:rPr>
              <w:t>ISSN Numarası (ISSN Number)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5C03B8" w:rsidRPr="00140C1C" w:rsidP="005C03B8">
            <w:pPr>
              <w:pStyle w:val="WW-NormalWeb1"/>
              <w:spacing w:before="120" w:after="0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Tr="00E06DF3">
        <w:tblPrEx>
          <w:tblW w:w="10033" w:type="dxa"/>
          <w:tblLayout w:type="fixed"/>
          <w:tblLook w:val="04A0"/>
        </w:tblPrEx>
        <w:trPr>
          <w:trHeight w:val="271"/>
        </w:trPr>
        <w:tc>
          <w:tcPr>
            <w:tcW w:w="4199" w:type="dxa"/>
            <w:shd w:val="clear" w:color="auto" w:fill="auto"/>
            <w:vAlign w:val="center"/>
          </w:tcPr>
          <w:p w:rsidR="005C03B8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color w:val="000000"/>
                <w:sz w:val="20"/>
                <w:szCs w:val="22"/>
              </w:rPr>
              <w:t>Makale Numarası ve Başlığı (Article ID and Title)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5C03B8" w:rsidRPr="00140C1C" w:rsidP="005C03B8">
            <w:pPr>
              <w:pStyle w:val="WW-NormalWeb1"/>
              <w:spacing w:before="120" w:after="0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  <w:tr w:rsidTr="00E06DF3">
        <w:tblPrEx>
          <w:tblW w:w="10033" w:type="dxa"/>
          <w:tblLayout w:type="fixed"/>
          <w:tblLook w:val="04A0"/>
        </w:tblPrEx>
        <w:trPr>
          <w:trHeight w:val="58"/>
        </w:trPr>
        <w:tc>
          <w:tcPr>
            <w:tcW w:w="4199" w:type="dxa"/>
            <w:shd w:val="clear" w:color="auto" w:fill="auto"/>
            <w:vAlign w:val="center"/>
          </w:tcPr>
          <w:p w:rsidR="005C03B8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color w:val="000000"/>
                <w:sz w:val="20"/>
                <w:szCs w:val="22"/>
              </w:rPr>
              <w:t>Makalenin Dili (Article Language)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5C03B8" w:rsidRPr="00140C1C" w:rsidP="005C03B8">
            <w:pPr>
              <w:pStyle w:val="WW-NormalWeb1"/>
              <w:spacing w:before="120" w:after="0"/>
              <w:jc w:val="center"/>
              <w:rPr>
                <w:b/>
                <w:color w:val="000000"/>
                <w:sz w:val="20"/>
                <w:szCs w:val="22"/>
              </w:rPr>
            </w:pPr>
          </w:p>
        </w:tc>
      </w:tr>
    </w:tbl>
    <w:p w:rsidR="009002FB" w:rsidRPr="00140C1C" w:rsidP="00F56D08">
      <w:pPr>
        <w:rPr>
          <w:bCs/>
          <w:sz w:val="20"/>
          <w:szCs w:val="22"/>
        </w:rPr>
      </w:pPr>
    </w:p>
    <w:tbl>
      <w:tblPr>
        <w:tblpPr w:leftFromText="141" w:rightFromText="141" w:vertAnchor="text" w:horzAnchor="margin" w:tblpX="108" w:tblpY="62"/>
        <w:tblW w:w="10173" w:type="dxa"/>
        <w:tblLayout w:type="fixed"/>
        <w:tblLook w:val="0000"/>
      </w:tblPr>
      <w:tblGrid>
        <w:gridCol w:w="2518"/>
        <w:gridCol w:w="7655"/>
      </w:tblGrid>
      <w:tr w:rsidTr="00393868">
        <w:tblPrEx>
          <w:tblW w:w="10173" w:type="dxa"/>
          <w:tblLayout w:type="fixed"/>
          <w:tblLook w:val="0000"/>
        </w:tblPrEx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F15752" w:rsidRPr="00140C1C" w:rsidP="00F15752">
            <w:pPr>
              <w:pStyle w:val="WW-NormalWeb1"/>
              <w:spacing w:before="120" w:after="0"/>
              <w:jc w:val="center"/>
              <w:rPr>
                <w:b/>
                <w:color w:val="000000"/>
                <w:sz w:val="20"/>
                <w:szCs w:val="22"/>
              </w:rPr>
            </w:pPr>
            <w:r w:rsidRPr="00140C1C" w:rsidR="002115D3">
              <w:rPr>
                <w:b/>
                <w:color w:val="000000"/>
                <w:sz w:val="20"/>
                <w:szCs w:val="22"/>
              </w:rPr>
              <w:t>HAKEM BİLGİLERİ (REVIEWER INFORMATION)</w:t>
            </w: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noProof/>
                <w:sz w:val="20"/>
                <w:szCs w:val="22"/>
                <w:lang w:val="en-US"/>
              </w:rPr>
              <w:t xml:space="preserve">Adı ve Soyadı </w:t>
            </w:r>
            <w:r w:rsidRPr="00140C1C">
              <w:rPr>
                <w:b/>
                <w:sz w:val="20"/>
                <w:szCs w:val="22"/>
              </w:rPr>
              <w:t>(</w:t>
            </w:r>
            <w:r w:rsidRPr="00140C1C">
              <w:rPr>
                <w:b/>
                <w:noProof/>
                <w:sz w:val="20"/>
                <w:szCs w:val="22"/>
                <w:lang w:val="en-US"/>
              </w:rPr>
              <w:t>Name and Surname)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7A365C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EC" w:rsidRPr="00140C1C" w:rsidP="00D57698">
            <w:pPr>
              <w:pStyle w:val="WW-NormalWeb1"/>
              <w:spacing w:before="120" w:after="0"/>
              <w:rPr>
                <w:b/>
                <w:noProof/>
                <w:sz w:val="20"/>
                <w:szCs w:val="22"/>
                <w:lang w:val="en-US"/>
              </w:rPr>
            </w:pPr>
            <w:r w:rsidRPr="00140C1C">
              <w:rPr>
                <w:b/>
                <w:color w:val="000000"/>
                <w:sz w:val="20"/>
                <w:szCs w:val="22"/>
              </w:rPr>
              <w:t>Unvanı / Görevi (Title / Position)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1EC" w:rsidRPr="00140C1C" w:rsidP="007A365C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Kurum / Bölümü (Affiliation/ Department)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Adresi (Address)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D57698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Pr="004B63A7">
              <w:rPr>
                <w:b/>
                <w:color w:val="000000"/>
                <w:sz w:val="20"/>
                <w:szCs w:val="22"/>
              </w:rPr>
              <w:t>T.C. Kimlik No. (Turkish</w:t>
            </w:r>
            <w:r>
              <w:t xml:space="preserve"> </w:t>
            </w:r>
            <w:r>
              <w:rPr>
                <w:b/>
                <w:color w:val="000000"/>
                <w:sz w:val="20"/>
                <w:szCs w:val="22"/>
              </w:rPr>
              <w:t>National ID)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D57698">
            <w:pPr>
              <w:pStyle w:val="WW-NormalWeb1"/>
              <w:spacing w:before="12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noProof/>
                <w:sz w:val="20"/>
                <w:szCs w:val="22"/>
                <w:lang w:val="en-US"/>
              </w:rPr>
              <w:t>Cep Tel. No / E-Posta (Mobile Phone No / E-Mail)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767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377" w:rsidRPr="00140C1C" w:rsidP="00D57698">
            <w:pPr>
              <w:pStyle w:val="WW-NormalWeb1"/>
              <w:spacing w:before="120"/>
              <w:rPr>
                <w:b/>
                <w:color w:val="000000"/>
                <w:sz w:val="20"/>
                <w:szCs w:val="22"/>
              </w:rPr>
            </w:pPr>
            <w:r w:rsidRPr="00140C1C">
              <w:rPr>
                <w:b/>
                <w:noProof/>
                <w:sz w:val="20"/>
                <w:szCs w:val="22"/>
                <w:lang w:val="en-US"/>
              </w:rPr>
              <w:t>Banka Adı  (Bank Name 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377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rPr>
          <w:trHeight w:val="44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377" w:rsidRPr="00140C1C" w:rsidP="00D57698">
            <w:pPr>
              <w:pStyle w:val="WW-NormalWeb1"/>
              <w:spacing w:before="120"/>
              <w:rPr>
                <w:b/>
                <w:noProof/>
                <w:sz w:val="20"/>
                <w:szCs w:val="22"/>
                <w:lang w:val="en-US"/>
              </w:rPr>
            </w:pPr>
            <w:r w:rsidRPr="00140C1C">
              <w:rPr>
                <w:b/>
                <w:noProof/>
                <w:sz w:val="20"/>
                <w:szCs w:val="22"/>
                <w:lang w:val="en-US"/>
              </w:rPr>
              <w:t>Şube Adı (Branch Name)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377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BDD" w:rsidRPr="00140C1C" w:rsidP="00D57698">
            <w:pPr>
              <w:pStyle w:val="WW-NormalWeb1"/>
              <w:spacing w:before="120"/>
              <w:rPr>
                <w:b/>
                <w:noProof/>
                <w:sz w:val="20"/>
                <w:szCs w:val="22"/>
                <w:lang w:val="en-US"/>
              </w:rPr>
            </w:pPr>
            <w:r w:rsidRPr="00140C1C">
              <w:rPr>
                <w:b/>
                <w:noProof/>
                <w:sz w:val="20"/>
                <w:szCs w:val="22"/>
                <w:lang w:val="en-US"/>
              </w:rPr>
              <w:t>IBAN No: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1BDD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  <w:r w:rsidRPr="00140C1C">
              <w:rPr>
                <w:color w:val="000000"/>
                <w:sz w:val="20"/>
                <w:szCs w:val="22"/>
              </w:rPr>
              <w:t>TR _ _   _ _ _ _   _ _ _ _   _ _ _ _   _ _ _ _   _ _ _ _   _ _</w:t>
            </w:r>
          </w:p>
        </w:tc>
      </w:tr>
      <w:tr w:rsidTr="00140C1C">
        <w:tblPrEx>
          <w:tblW w:w="10173" w:type="dxa"/>
          <w:tblLayout w:type="fixed"/>
          <w:tblLook w:val="0000"/>
        </w:tblPrEx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812023">
            <w:pPr>
              <w:pStyle w:val="WW-NormalWeb1"/>
              <w:spacing w:before="120" w:after="0"/>
              <w:rPr>
                <w:b/>
                <w:color w:val="000000"/>
                <w:sz w:val="20"/>
                <w:szCs w:val="22"/>
              </w:rPr>
            </w:pPr>
            <w:r w:rsidR="00812023">
              <w:rPr>
                <w:b/>
                <w:color w:val="000000"/>
                <w:sz w:val="20"/>
                <w:szCs w:val="22"/>
              </w:rPr>
              <w:t>Makale ulaşma ve teslim tarihi (Article arrival and submission date)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65C" w:rsidRPr="00140C1C" w:rsidP="00861422">
            <w:pPr>
              <w:pStyle w:val="WW-NormalWeb1"/>
              <w:spacing w:before="120" w:after="0"/>
              <w:jc w:val="both"/>
              <w:rPr>
                <w:color w:val="000000"/>
                <w:sz w:val="20"/>
                <w:szCs w:val="22"/>
              </w:rPr>
            </w:pPr>
            <w:r w:rsidRPr="00140C1C" w:rsidR="001D5377">
              <w:rPr>
                <w:color w:val="000000"/>
                <w:sz w:val="20"/>
                <w:szCs w:val="22"/>
              </w:rPr>
              <w:t xml:space="preserve">___ /___ / 20__   -  ___  / ___/ 20__   </w:t>
            </w:r>
          </w:p>
        </w:tc>
      </w:tr>
    </w:tbl>
    <w:p w:rsidR="002115D3" w:rsidRPr="00140C1C" w:rsidP="00140C1C">
      <w:pPr>
        <w:pStyle w:val="WW-NormalWeb1"/>
        <w:spacing w:before="120" w:after="0"/>
        <w:rPr>
          <w:b/>
          <w:color w:val="000000"/>
          <w:sz w:val="20"/>
          <w:szCs w:val="22"/>
        </w:rPr>
      </w:pPr>
      <w:r w:rsidRPr="00140C1C">
        <w:rPr>
          <w:b/>
          <w:color w:val="000000"/>
          <w:sz w:val="20"/>
          <w:szCs w:val="22"/>
        </w:rPr>
        <w:t>BEYAN VE ONAY (DECLARATION)</w:t>
      </w:r>
    </w:p>
    <w:p w:rsidR="0089078E" w:rsidP="0089078E">
      <w:pPr>
        <w:jc w:val="both"/>
        <w:rPr>
          <w:color w:val="000000"/>
          <w:sz w:val="20"/>
          <w:szCs w:val="22"/>
        </w:rPr>
      </w:pPr>
      <w:r w:rsidRPr="00346347">
        <w:rPr>
          <w:color w:val="000000"/>
          <w:sz w:val="20"/>
          <w:szCs w:val="22"/>
        </w:rPr>
        <w:t xml:space="preserve">Bu formda vermiş olduğum bilgilerin doğru olduğunu, ilgili makalenin değerlendirmesini Üniversite Yönetim Kurulu tarafından belirlenen </w:t>
      </w:r>
      <w:r w:rsidRPr="00346347">
        <w:rPr>
          <w:b/>
          <w:bCs/>
          <w:color w:val="000000"/>
          <w:sz w:val="20"/>
          <w:szCs w:val="22"/>
        </w:rPr>
        <w:t>15 (on beş) günlük</w:t>
      </w:r>
      <w:r w:rsidRPr="00346347" w:rsidR="00140C1C">
        <w:rPr>
          <w:color w:val="000000"/>
          <w:sz w:val="20"/>
          <w:szCs w:val="22"/>
        </w:rPr>
        <w:t xml:space="preserve"> süre içerisinde tamamladığımı ve tarafıma yapılacak ödemenin yukarıda belirtilen banka hesabına yapılmasını kabul ettiğimi beyan ederim.</w:t>
      </w:r>
    </w:p>
    <w:p w:rsidR="002115D3" w:rsidRPr="00812023" w:rsidP="00812023">
      <w:pPr>
        <w:jc w:val="both"/>
        <w:rPr>
          <w:i/>
          <w:color w:val="000000"/>
          <w:sz w:val="20"/>
          <w:szCs w:val="22"/>
          <w:lang w:val="en-GB"/>
        </w:rPr>
      </w:pPr>
      <w:r w:rsidRPr="00D57698" w:rsidR="0089078E">
        <w:rPr>
          <w:i/>
          <w:color w:val="000000"/>
          <w:sz w:val="20"/>
          <w:szCs w:val="22"/>
          <w:lang w:val="en-GB"/>
        </w:rPr>
        <w:t>I hereby declare that the information provided in this form is accurate, that I have completed the manuscript review within the 15-day period approved by the University Board of Directors, and that I accept the payment to be made to the bank account stated above.</w:t>
      </w:r>
    </w:p>
    <w:p w:rsidR="00140C1C" w:rsidRPr="00346347" w:rsidP="002115D3">
      <w:pPr>
        <w:rPr>
          <w:color w:val="000000"/>
          <w:sz w:val="20"/>
          <w:szCs w:val="22"/>
        </w:rPr>
      </w:pPr>
    </w:p>
    <w:p w:rsidR="002115D3" w:rsidRPr="00140C1C" w:rsidP="002115D3">
      <w:pPr>
        <w:rPr>
          <w:color w:val="000000"/>
          <w:sz w:val="20"/>
          <w:szCs w:val="22"/>
        </w:rPr>
      </w:pPr>
      <w:r w:rsidRPr="00140C1C">
        <w:rPr>
          <w:color w:val="000000"/>
          <w:sz w:val="20"/>
          <w:szCs w:val="22"/>
        </w:rPr>
        <w:t>İmza (Signature):   ____________________</w:t>
      </w:r>
    </w:p>
    <w:p w:rsidR="002115D3" w:rsidRPr="00140C1C" w:rsidP="00EC79ED">
      <w:pPr>
        <w:pStyle w:val="WW-NormalWeb1"/>
        <w:spacing w:before="0" w:after="0"/>
        <w:jc w:val="both"/>
        <w:rPr>
          <w:sz w:val="20"/>
          <w:szCs w:val="22"/>
          <w:highlight w:val="yellow"/>
        </w:rPr>
      </w:pPr>
      <w:r w:rsidRPr="00AD36E7">
        <w:rPr>
          <w:color w:val="000000"/>
          <w:sz w:val="20"/>
          <w:szCs w:val="18"/>
        </w:rPr>
        <w:t>Hakem Aydınlatma Metnini okudum, anladım (</w:t>
      </w:r>
      <w:r>
        <w:rPr>
          <w:sz w:val="20"/>
          <w:szCs w:val="18"/>
        </w:rPr>
        <w:t>I have read and understood the Clarification Text for the Reviewers)</w:t>
        <w:tab/>
      </w:r>
      <w:sdt>
        <w:sdtPr>
          <w:rPr>
            <w:sz w:val="18"/>
            <w:szCs w:val="18"/>
          </w:rPr>
          <w:id w:val="-706333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34432A">
        <w:rPr>
          <w:sz w:val="18"/>
          <w:szCs w:val="18"/>
        </w:rPr>
        <w:t xml:space="preserve">   </w:t>
      </w:r>
    </w:p>
    <w:p w:rsidR="00856102" w:rsidP="00EC79ED">
      <w:pPr>
        <w:pStyle w:val="WW-NormalWeb1"/>
        <w:spacing w:before="0" w:after="0"/>
        <w:jc w:val="both"/>
        <w:rPr>
          <w:sz w:val="20"/>
          <w:szCs w:val="22"/>
        </w:rPr>
      </w:pPr>
      <w:r>
        <w:rPr>
          <w:sz w:val="20"/>
          <w:szCs w:val="22"/>
        </w:rPr>
        <w:t xml:space="preserve">Formu doldurup ilgili dergi editörünün e-mail adresine iletiniz. </w:t>
      </w:r>
    </w:p>
    <w:p w:rsidR="002115D3" w:rsidRPr="004B63A7" w:rsidP="00EC79ED">
      <w:pPr>
        <w:pStyle w:val="WW-NormalWeb1"/>
        <w:spacing w:before="0" w:after="0"/>
        <w:jc w:val="both"/>
        <w:rPr>
          <w:sz w:val="20"/>
          <w:szCs w:val="22"/>
        </w:rPr>
      </w:pPr>
      <w:r w:rsidRPr="00856102">
        <w:rPr>
          <w:i/>
          <w:sz w:val="20"/>
          <w:szCs w:val="22"/>
        </w:rPr>
        <w:t>Please complete the form and send it to the rel</w:t>
      </w:r>
      <w:bookmarkStart w:id="0" w:name="_GoBack"/>
      <w:bookmarkEnd w:id="0"/>
      <w:r w:rsidR="00D37F4B">
        <w:rPr>
          <w:i/>
          <w:sz w:val="20"/>
          <w:szCs w:val="22"/>
        </w:rPr>
        <w:t>evant journal editor’s e-mail address</w:t>
      </w:r>
      <w:r>
        <w:rPr>
          <w:sz w:val="20"/>
          <w:szCs w:val="22"/>
        </w:rPr>
        <w:t>.</w:t>
      </w:r>
    </w:p>
    <w:sectPr w:rsidSect="008F75C0">
      <w:footerReference w:type="default" r:id="rId6"/>
      <w:pgSz w:w="11906" w:h="16838"/>
      <w:pgMar w:top="851" w:right="851" w:bottom="851" w:left="851" w:header="709" w:footer="40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5DE3" w:rsidP="008F75C0">
    <w:pPr>
      <w:pStyle w:val="Footer"/>
      <w:tabs>
        <w:tab w:val="center" w:pos="2694"/>
        <w:tab w:val="clear" w:pos="4536"/>
        <w:tab w:val="left" w:pos="5245"/>
        <w:tab w:val="clear" w:pos="9072"/>
      </w:tabs>
      <w:rPr>
        <w:i/>
        <w:sz w:val="16"/>
        <w:szCs w:val="16"/>
      </w:rPr>
    </w:pPr>
  </w:p>
  <w:p w:rsidR="002E5DE3" w:rsidRPr="00F103C5" w:rsidP="00F103C5">
    <w:pPr>
      <w:pStyle w:val="Footer"/>
      <w:tabs>
        <w:tab w:val="left" w:pos="142"/>
        <w:tab w:val="left" w:pos="284"/>
        <w:tab w:val="center" w:pos="2694"/>
        <w:tab w:val="clear" w:pos="4536"/>
        <w:tab w:val="left" w:pos="5245"/>
        <w:tab w:val="clear" w:pos="9072"/>
      </w:tabs>
      <w:jc w:val="both"/>
      <w:rPr>
        <w:rFonts w:eastAsia="Calibri"/>
        <w:i/>
        <w:sz w:val="16"/>
        <w:szCs w:val="16"/>
      </w:rPr>
    </w:pPr>
    <w:r>
      <w:rPr>
        <w:rFonts w:eastAsia="Calibri"/>
        <w:i/>
        <w:sz w:val="16"/>
        <w:szCs w:val="16"/>
      </w:rPr>
      <w:t xml:space="preserve">  </w:t>
    </w:r>
    <w:r>
      <w:rPr>
        <w:rFonts w:eastAsia="Calibri"/>
        <w:i/>
        <w:sz w:val="16"/>
        <w:szCs w:val="16"/>
      </w:rPr>
      <w:t>FS.FR.126</w:t>
    </w:r>
    <w:r w:rsidRPr="00624E92">
      <w:rPr>
        <w:rFonts w:eastAsia="Calibri"/>
        <w:i/>
        <w:sz w:val="16"/>
        <w:szCs w:val="16"/>
      </w:rPr>
      <w:t xml:space="preserve">         </w:t>
      <w:tab/>
      <w:t xml:space="preserve"> </w:t>
    </w:r>
    <w:r w:rsidR="008E4FC4">
      <w:rPr>
        <w:rFonts w:eastAsia="Calibri"/>
        <w:i/>
        <w:sz w:val="16"/>
        <w:szCs w:val="16"/>
        <w:lang w:val="tr-TR"/>
      </w:rPr>
      <w:t>Yayın Tarihi</w:t>
    </w:r>
    <w:r>
      <w:rPr>
        <w:rFonts w:eastAsia="Calibri"/>
        <w:i/>
        <w:sz w:val="16"/>
        <w:szCs w:val="16"/>
      </w:rPr>
      <w:t xml:space="preserve">: </w:t>
    </w:r>
    <w:r>
      <w:rPr>
        <w:rFonts w:eastAsia="Calibri"/>
        <w:i/>
        <w:sz w:val="16"/>
        <w:szCs w:val="16"/>
      </w:rPr>
      <w:t>23.01.2026</w:t>
    </w:r>
    <w:r w:rsidRPr="00624E92">
      <w:rPr>
        <w:rFonts w:eastAsia="Calibri"/>
        <w:i/>
        <w:sz w:val="16"/>
        <w:szCs w:val="16"/>
      </w:rPr>
      <w:t xml:space="preserve">        </w:t>
    </w:r>
    <w:r w:rsidR="008E4FC4">
      <w:rPr>
        <w:rFonts w:eastAsia="Calibri"/>
        <w:i/>
        <w:sz w:val="16"/>
        <w:szCs w:val="16"/>
        <w:lang w:val="tr-TR"/>
      </w:rPr>
      <w:t xml:space="preserve">      </w:t>
    </w:r>
    <w:r w:rsidRPr="00624E92">
      <w:rPr>
        <w:rFonts w:eastAsia="Calibri"/>
        <w:i/>
        <w:sz w:val="16"/>
        <w:szCs w:val="16"/>
      </w:rPr>
      <w:t xml:space="preserve"> </w:t>
    </w:r>
    <w:r w:rsidR="008E4FC4">
      <w:rPr>
        <w:rFonts w:eastAsia="Calibri"/>
        <w:i/>
        <w:sz w:val="16"/>
        <w:szCs w:val="16"/>
        <w:lang w:val="tr-TR"/>
      </w:rPr>
      <w:t xml:space="preserve"> </w:t>
    </w:r>
    <w:r w:rsidRPr="00624E92">
      <w:rPr>
        <w:rFonts w:eastAsia="Calibri"/>
        <w:i/>
        <w:sz w:val="16"/>
        <w:szCs w:val="16"/>
      </w:rPr>
      <w:t xml:space="preserve">Revizyon tarihi:      </w:t>
      <w:tab/>
      <w:t xml:space="preserve"> </w:t>
    </w:r>
    <w:r w:rsidR="00586DFD">
      <w:rPr>
        <w:rFonts w:eastAsia="Calibri"/>
        <w:i/>
        <w:sz w:val="16"/>
        <w:szCs w:val="16"/>
        <w:lang w:val="tr-TR"/>
      </w:rPr>
      <w:t xml:space="preserve">       </w:t>
    </w:r>
    <w:r>
      <w:rPr>
        <w:rFonts w:eastAsia="Calibri"/>
        <w:i/>
        <w:sz w:val="16"/>
        <w:szCs w:val="16"/>
      </w:rPr>
      <w:t xml:space="preserve">Revizyon numarası: </w:t>
    </w:r>
    <w:r>
      <w:rPr>
        <w:rFonts w:eastAsia="Calibri"/>
        <w:i/>
        <w:sz w:val="16"/>
        <w:szCs w:val="16"/>
      </w:rPr>
      <w:t>0</w:t>
    </w:r>
    <w:r w:rsidRPr="00624E92">
      <w:rPr>
        <w:rFonts w:eastAsia="Calibri"/>
        <w:i/>
        <w:sz w:val="16"/>
        <w:szCs w:val="16"/>
      </w:rPr>
      <w:t xml:space="preserve">                             </w:t>
    </w:r>
    <w:r w:rsidRPr="00624E92">
      <w:rPr>
        <w:rFonts w:eastAsia="Calibri"/>
        <w:i/>
        <w:sz w:val="16"/>
        <w:szCs w:val="16"/>
      </w:rPr>
      <w:fldChar w:fldCharType="begin"/>
    </w:r>
    <w:r w:rsidRPr="00624E92">
      <w:rPr>
        <w:rFonts w:eastAsia="Calibri"/>
        <w:i/>
        <w:sz w:val="16"/>
        <w:szCs w:val="16"/>
      </w:rPr>
      <w:instrText>PAGE</w:instrText>
    </w:r>
    <w:r w:rsidRPr="00624E92">
      <w:rPr>
        <w:rFonts w:eastAsia="Calibri"/>
        <w:i/>
        <w:sz w:val="16"/>
        <w:szCs w:val="16"/>
      </w:rPr>
      <w:fldChar w:fldCharType="separate"/>
    </w:r>
    <w:r w:rsidR="00401489">
      <w:rPr>
        <w:rFonts w:eastAsia="Calibri"/>
        <w:i/>
        <w:noProof/>
        <w:sz w:val="16"/>
        <w:szCs w:val="16"/>
      </w:rPr>
      <w:t>1</w:t>
    </w:r>
    <w:r w:rsidRPr="00624E92">
      <w:rPr>
        <w:rFonts w:eastAsia="Calibri"/>
        <w:i/>
        <w:sz w:val="16"/>
        <w:szCs w:val="16"/>
      </w:rPr>
      <w:fldChar w:fldCharType="end"/>
    </w:r>
    <w:r w:rsidRPr="00624E92">
      <w:rPr>
        <w:rFonts w:eastAsia="Calibri"/>
        <w:i/>
        <w:sz w:val="16"/>
        <w:szCs w:val="16"/>
      </w:rPr>
      <w:t xml:space="preserve">/ </w:t>
    </w:r>
    <w:r w:rsidRPr="00624E92">
      <w:rPr>
        <w:rFonts w:eastAsia="Calibri"/>
        <w:i/>
        <w:sz w:val="16"/>
        <w:szCs w:val="16"/>
      </w:rPr>
      <w:fldChar w:fldCharType="begin"/>
    </w:r>
    <w:r w:rsidRPr="00624E92">
      <w:rPr>
        <w:rFonts w:eastAsia="Calibri"/>
        <w:i/>
        <w:sz w:val="16"/>
        <w:szCs w:val="16"/>
      </w:rPr>
      <w:instrText>NUMPAGES</w:instrText>
    </w:r>
    <w:r w:rsidRPr="00624E92">
      <w:rPr>
        <w:rFonts w:eastAsia="Calibri"/>
        <w:i/>
        <w:sz w:val="16"/>
        <w:szCs w:val="16"/>
      </w:rPr>
      <w:fldChar w:fldCharType="separate"/>
    </w:r>
    <w:r w:rsidR="00401489">
      <w:rPr>
        <w:rFonts w:eastAsia="Calibri"/>
        <w:i/>
        <w:noProof/>
        <w:sz w:val="16"/>
        <w:szCs w:val="16"/>
      </w:rPr>
      <w:t>1</w:t>
    </w:r>
    <w:r w:rsidRPr="00624E92">
      <w:rPr>
        <w:rFonts w:eastAsia="Calibri"/>
        <w:i/>
        <w:sz w:val="16"/>
        <w:szCs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67"/>
    <w:rsid w:val="00005CEE"/>
    <w:rsid w:val="00023258"/>
    <w:rsid w:val="000234E5"/>
    <w:rsid w:val="00023A0D"/>
    <w:rsid w:val="000240C1"/>
    <w:rsid w:val="00032B29"/>
    <w:rsid w:val="00054D63"/>
    <w:rsid w:val="0006032E"/>
    <w:rsid w:val="00061507"/>
    <w:rsid w:val="00075BFC"/>
    <w:rsid w:val="0007665F"/>
    <w:rsid w:val="00077224"/>
    <w:rsid w:val="00085A51"/>
    <w:rsid w:val="00085DFF"/>
    <w:rsid w:val="00085FA5"/>
    <w:rsid w:val="00096FC4"/>
    <w:rsid w:val="000B16C3"/>
    <w:rsid w:val="000B606D"/>
    <w:rsid w:val="000C64D9"/>
    <w:rsid w:val="000E6B0A"/>
    <w:rsid w:val="00104C69"/>
    <w:rsid w:val="00123008"/>
    <w:rsid w:val="00136A0A"/>
    <w:rsid w:val="00140C1C"/>
    <w:rsid w:val="001550E9"/>
    <w:rsid w:val="00157D32"/>
    <w:rsid w:val="00160A48"/>
    <w:rsid w:val="00183B10"/>
    <w:rsid w:val="00190A8F"/>
    <w:rsid w:val="001A1143"/>
    <w:rsid w:val="001A1192"/>
    <w:rsid w:val="001A75EC"/>
    <w:rsid w:val="001B138F"/>
    <w:rsid w:val="001C1FCA"/>
    <w:rsid w:val="001C689D"/>
    <w:rsid w:val="001C705A"/>
    <w:rsid w:val="001D0482"/>
    <w:rsid w:val="001D1BA0"/>
    <w:rsid w:val="001D49A3"/>
    <w:rsid w:val="001D4B7A"/>
    <w:rsid w:val="001D5377"/>
    <w:rsid w:val="001E6A72"/>
    <w:rsid w:val="001F20A8"/>
    <w:rsid w:val="001F451D"/>
    <w:rsid w:val="001F5880"/>
    <w:rsid w:val="00201BC0"/>
    <w:rsid w:val="0021067C"/>
    <w:rsid w:val="002115D3"/>
    <w:rsid w:val="00221B16"/>
    <w:rsid w:val="002265C8"/>
    <w:rsid w:val="00241EA5"/>
    <w:rsid w:val="00245904"/>
    <w:rsid w:val="0025019F"/>
    <w:rsid w:val="00262647"/>
    <w:rsid w:val="002742A4"/>
    <w:rsid w:val="00274800"/>
    <w:rsid w:val="0028081B"/>
    <w:rsid w:val="00281A59"/>
    <w:rsid w:val="002A2D3C"/>
    <w:rsid w:val="002A764A"/>
    <w:rsid w:val="002C0D8B"/>
    <w:rsid w:val="002D4514"/>
    <w:rsid w:val="002E4EF8"/>
    <w:rsid w:val="002E5DE3"/>
    <w:rsid w:val="002F03E0"/>
    <w:rsid w:val="002F06B1"/>
    <w:rsid w:val="002F3A26"/>
    <w:rsid w:val="003307BB"/>
    <w:rsid w:val="00340D18"/>
    <w:rsid w:val="003436B3"/>
    <w:rsid w:val="0034432A"/>
    <w:rsid w:val="00346347"/>
    <w:rsid w:val="003624FB"/>
    <w:rsid w:val="00382618"/>
    <w:rsid w:val="00382D01"/>
    <w:rsid w:val="00384CF7"/>
    <w:rsid w:val="00393868"/>
    <w:rsid w:val="0039518D"/>
    <w:rsid w:val="003A2B2E"/>
    <w:rsid w:val="003A5EE2"/>
    <w:rsid w:val="003A7DAD"/>
    <w:rsid w:val="003B1DFE"/>
    <w:rsid w:val="003E2560"/>
    <w:rsid w:val="003E3AED"/>
    <w:rsid w:val="003F0D6D"/>
    <w:rsid w:val="00401489"/>
    <w:rsid w:val="00405BAF"/>
    <w:rsid w:val="0042511A"/>
    <w:rsid w:val="004360BC"/>
    <w:rsid w:val="00460332"/>
    <w:rsid w:val="004615F8"/>
    <w:rsid w:val="00463CDD"/>
    <w:rsid w:val="00475107"/>
    <w:rsid w:val="0049702B"/>
    <w:rsid w:val="004A1DBA"/>
    <w:rsid w:val="004A7338"/>
    <w:rsid w:val="004B06CD"/>
    <w:rsid w:val="004B63A7"/>
    <w:rsid w:val="004C6D93"/>
    <w:rsid w:val="004C7503"/>
    <w:rsid w:val="004D3B07"/>
    <w:rsid w:val="004D6D89"/>
    <w:rsid w:val="0051724A"/>
    <w:rsid w:val="0054262B"/>
    <w:rsid w:val="00552745"/>
    <w:rsid w:val="005610C3"/>
    <w:rsid w:val="00561BED"/>
    <w:rsid w:val="0057758A"/>
    <w:rsid w:val="005777BF"/>
    <w:rsid w:val="00582687"/>
    <w:rsid w:val="00586DFD"/>
    <w:rsid w:val="005A7FC6"/>
    <w:rsid w:val="005C03B8"/>
    <w:rsid w:val="005C35CD"/>
    <w:rsid w:val="005D3F4D"/>
    <w:rsid w:val="005D4C89"/>
    <w:rsid w:val="005D4E6E"/>
    <w:rsid w:val="005D6946"/>
    <w:rsid w:val="005E3088"/>
    <w:rsid w:val="005E4FAA"/>
    <w:rsid w:val="00604FC6"/>
    <w:rsid w:val="006069C8"/>
    <w:rsid w:val="006072F5"/>
    <w:rsid w:val="00611C71"/>
    <w:rsid w:val="006137A8"/>
    <w:rsid w:val="00614196"/>
    <w:rsid w:val="00624E92"/>
    <w:rsid w:val="00630883"/>
    <w:rsid w:val="0063684A"/>
    <w:rsid w:val="006478ED"/>
    <w:rsid w:val="006503CF"/>
    <w:rsid w:val="00650B68"/>
    <w:rsid w:val="0065147C"/>
    <w:rsid w:val="00666158"/>
    <w:rsid w:val="00681C5F"/>
    <w:rsid w:val="0068478B"/>
    <w:rsid w:val="0069055E"/>
    <w:rsid w:val="00690C6E"/>
    <w:rsid w:val="00694B1D"/>
    <w:rsid w:val="006A5363"/>
    <w:rsid w:val="006B00C6"/>
    <w:rsid w:val="006B115E"/>
    <w:rsid w:val="006C789F"/>
    <w:rsid w:val="006D7AA2"/>
    <w:rsid w:val="006E4FA9"/>
    <w:rsid w:val="006F4B5B"/>
    <w:rsid w:val="00721770"/>
    <w:rsid w:val="007235CA"/>
    <w:rsid w:val="0072475E"/>
    <w:rsid w:val="00731637"/>
    <w:rsid w:val="007426A1"/>
    <w:rsid w:val="00742D6A"/>
    <w:rsid w:val="007500D0"/>
    <w:rsid w:val="0075097A"/>
    <w:rsid w:val="00755773"/>
    <w:rsid w:val="00755AD2"/>
    <w:rsid w:val="00760AD3"/>
    <w:rsid w:val="00763B6E"/>
    <w:rsid w:val="00766746"/>
    <w:rsid w:val="00770D98"/>
    <w:rsid w:val="00792847"/>
    <w:rsid w:val="00797821"/>
    <w:rsid w:val="007A365C"/>
    <w:rsid w:val="007A56DF"/>
    <w:rsid w:val="007C2543"/>
    <w:rsid w:val="007C76FC"/>
    <w:rsid w:val="007D16B7"/>
    <w:rsid w:val="007D3EA1"/>
    <w:rsid w:val="007E3FFB"/>
    <w:rsid w:val="007F1574"/>
    <w:rsid w:val="007F7D69"/>
    <w:rsid w:val="008025E7"/>
    <w:rsid w:val="00803554"/>
    <w:rsid w:val="00805ADF"/>
    <w:rsid w:val="00806718"/>
    <w:rsid w:val="008109EF"/>
    <w:rsid w:val="00812023"/>
    <w:rsid w:val="00816322"/>
    <w:rsid w:val="00816F92"/>
    <w:rsid w:val="00830744"/>
    <w:rsid w:val="008344EA"/>
    <w:rsid w:val="00844833"/>
    <w:rsid w:val="00845E0B"/>
    <w:rsid w:val="00856102"/>
    <w:rsid w:val="00861422"/>
    <w:rsid w:val="00873865"/>
    <w:rsid w:val="00880064"/>
    <w:rsid w:val="008811EC"/>
    <w:rsid w:val="0089078E"/>
    <w:rsid w:val="008A4CCE"/>
    <w:rsid w:val="008C77D6"/>
    <w:rsid w:val="008D0D46"/>
    <w:rsid w:val="008D1644"/>
    <w:rsid w:val="008E4A98"/>
    <w:rsid w:val="008E4FC4"/>
    <w:rsid w:val="008F0E66"/>
    <w:rsid w:val="008F1910"/>
    <w:rsid w:val="008F24FA"/>
    <w:rsid w:val="008F75C0"/>
    <w:rsid w:val="00900111"/>
    <w:rsid w:val="009002FB"/>
    <w:rsid w:val="009241F5"/>
    <w:rsid w:val="0093192E"/>
    <w:rsid w:val="009403C1"/>
    <w:rsid w:val="00940E56"/>
    <w:rsid w:val="00946AB8"/>
    <w:rsid w:val="009601ED"/>
    <w:rsid w:val="009621D3"/>
    <w:rsid w:val="0096386A"/>
    <w:rsid w:val="00970F67"/>
    <w:rsid w:val="009715FE"/>
    <w:rsid w:val="00972D75"/>
    <w:rsid w:val="00986C08"/>
    <w:rsid w:val="00995540"/>
    <w:rsid w:val="00995C75"/>
    <w:rsid w:val="009A0A42"/>
    <w:rsid w:val="009C6884"/>
    <w:rsid w:val="009D6EE2"/>
    <w:rsid w:val="009E199F"/>
    <w:rsid w:val="00A02450"/>
    <w:rsid w:val="00A128AA"/>
    <w:rsid w:val="00A14BEF"/>
    <w:rsid w:val="00A17C18"/>
    <w:rsid w:val="00A24C34"/>
    <w:rsid w:val="00A3164E"/>
    <w:rsid w:val="00A42861"/>
    <w:rsid w:val="00A46FB6"/>
    <w:rsid w:val="00A5379F"/>
    <w:rsid w:val="00A56F64"/>
    <w:rsid w:val="00A6131A"/>
    <w:rsid w:val="00A7246F"/>
    <w:rsid w:val="00A84BAB"/>
    <w:rsid w:val="00A90F3A"/>
    <w:rsid w:val="00A91B65"/>
    <w:rsid w:val="00A94B7C"/>
    <w:rsid w:val="00A96763"/>
    <w:rsid w:val="00AA300C"/>
    <w:rsid w:val="00AA3FC4"/>
    <w:rsid w:val="00AC41E3"/>
    <w:rsid w:val="00AD36E7"/>
    <w:rsid w:val="00AE1C69"/>
    <w:rsid w:val="00AE2803"/>
    <w:rsid w:val="00AF1409"/>
    <w:rsid w:val="00B03F0D"/>
    <w:rsid w:val="00B14056"/>
    <w:rsid w:val="00B151AA"/>
    <w:rsid w:val="00B249FF"/>
    <w:rsid w:val="00B24FF9"/>
    <w:rsid w:val="00B319D3"/>
    <w:rsid w:val="00B418E6"/>
    <w:rsid w:val="00B53298"/>
    <w:rsid w:val="00B534EF"/>
    <w:rsid w:val="00B55326"/>
    <w:rsid w:val="00B6692D"/>
    <w:rsid w:val="00B67D32"/>
    <w:rsid w:val="00B77767"/>
    <w:rsid w:val="00B83592"/>
    <w:rsid w:val="00B929A6"/>
    <w:rsid w:val="00B93247"/>
    <w:rsid w:val="00BB4FA6"/>
    <w:rsid w:val="00BB72C4"/>
    <w:rsid w:val="00BD2512"/>
    <w:rsid w:val="00BD3B9A"/>
    <w:rsid w:val="00BD76AC"/>
    <w:rsid w:val="00BD7D7B"/>
    <w:rsid w:val="00BE364E"/>
    <w:rsid w:val="00BF0B21"/>
    <w:rsid w:val="00BF1253"/>
    <w:rsid w:val="00BF41BC"/>
    <w:rsid w:val="00C17732"/>
    <w:rsid w:val="00C17BAC"/>
    <w:rsid w:val="00C27899"/>
    <w:rsid w:val="00C33DDA"/>
    <w:rsid w:val="00C5051A"/>
    <w:rsid w:val="00C55CA2"/>
    <w:rsid w:val="00C91E04"/>
    <w:rsid w:val="00C96876"/>
    <w:rsid w:val="00CC1802"/>
    <w:rsid w:val="00CE3D51"/>
    <w:rsid w:val="00CE51E4"/>
    <w:rsid w:val="00CF43CD"/>
    <w:rsid w:val="00D1215E"/>
    <w:rsid w:val="00D129CF"/>
    <w:rsid w:val="00D31BDD"/>
    <w:rsid w:val="00D37F4B"/>
    <w:rsid w:val="00D40E0B"/>
    <w:rsid w:val="00D41ADF"/>
    <w:rsid w:val="00D45851"/>
    <w:rsid w:val="00D50FC6"/>
    <w:rsid w:val="00D57698"/>
    <w:rsid w:val="00D673ED"/>
    <w:rsid w:val="00D77681"/>
    <w:rsid w:val="00D9491C"/>
    <w:rsid w:val="00DB306A"/>
    <w:rsid w:val="00DC541B"/>
    <w:rsid w:val="00DE1939"/>
    <w:rsid w:val="00DE640A"/>
    <w:rsid w:val="00DE73A3"/>
    <w:rsid w:val="00E06DF3"/>
    <w:rsid w:val="00E169FF"/>
    <w:rsid w:val="00E213E7"/>
    <w:rsid w:val="00E37E46"/>
    <w:rsid w:val="00E46B48"/>
    <w:rsid w:val="00E60790"/>
    <w:rsid w:val="00E706C8"/>
    <w:rsid w:val="00E8632A"/>
    <w:rsid w:val="00EA092B"/>
    <w:rsid w:val="00EB1364"/>
    <w:rsid w:val="00EB2C1E"/>
    <w:rsid w:val="00EB3E32"/>
    <w:rsid w:val="00EC52E1"/>
    <w:rsid w:val="00EC79ED"/>
    <w:rsid w:val="00ED2832"/>
    <w:rsid w:val="00ED570C"/>
    <w:rsid w:val="00F0430B"/>
    <w:rsid w:val="00F103C5"/>
    <w:rsid w:val="00F15752"/>
    <w:rsid w:val="00F16F12"/>
    <w:rsid w:val="00F24BEA"/>
    <w:rsid w:val="00F25EB8"/>
    <w:rsid w:val="00F25FE3"/>
    <w:rsid w:val="00F44A02"/>
    <w:rsid w:val="00F46C54"/>
    <w:rsid w:val="00F52B68"/>
    <w:rsid w:val="00F56D08"/>
    <w:rsid w:val="00F80F1B"/>
    <w:rsid w:val="00F86DCA"/>
    <w:rsid w:val="00F914BC"/>
    <w:rsid w:val="00F939D6"/>
    <w:rsid w:val="00FA1840"/>
    <w:rsid w:val="00FA6D41"/>
    <w:rsid w:val="00FB7095"/>
    <w:rsid w:val="00FC215F"/>
    <w:rsid w:val="00FC5A35"/>
    <w:rsid w:val="00FD2212"/>
    <w:rsid w:val="00FD4174"/>
    <w:rsid w:val="00FD42D9"/>
    <w:rsid w:val="00FD5AAA"/>
    <w:rsid w:val="00FE1118"/>
    <w:rsid w:val="00FE2150"/>
    <w:rsid w:val="00FE292A"/>
    <w:rsid w:val="00FE666E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7899145"/>
  <w15:chartTrackingRefBased/>
  <w15:docId w15:val="{4E44C729-D28F-4142-B832-3F14E020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Balk2Char"/>
    <w:uiPriority w:val="9"/>
    <w:unhideWhenUsed/>
    <w:qFormat/>
    <w:rsid w:val="002115D3"/>
    <w:pPr>
      <w:keepNext/>
      <w:keepLines/>
      <w:spacing w:before="200" w:line="276" w:lineRule="auto"/>
      <w:outlineLvl w:val="1"/>
    </w:pPr>
    <w:rPr>
      <w:rFonts w:ascii="Calibri" w:eastAsia="MS Gothic" w:hAnsi="Calibri"/>
      <w:b/>
      <w:bCs/>
      <w:color w:val="4F81BD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Strong">
    <w:name w:val="Strong"/>
    <w:qFormat/>
    <w:rsid w:val="00F56D08"/>
    <w:rPr>
      <w:b/>
      <w:bCs/>
    </w:rPr>
  </w:style>
  <w:style w:type="paragraph" w:styleId="BodyText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eGrid">
    <w:name w:val="Table Grid"/>
    <w:basedOn w:val="TableNormal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Header"/>
    <w:uiPriority w:val="99"/>
    <w:rsid w:val="00A90F3A"/>
    <w:rPr>
      <w:sz w:val="24"/>
      <w:szCs w:val="24"/>
    </w:rPr>
  </w:style>
  <w:style w:type="paragraph" w:styleId="Footer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Footer"/>
    <w:uiPriority w:val="99"/>
    <w:rsid w:val="00A90F3A"/>
    <w:rPr>
      <w:sz w:val="24"/>
      <w:szCs w:val="24"/>
    </w:rPr>
  </w:style>
  <w:style w:type="paragraph" w:styleId="BalloonText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loonText"/>
    <w:rsid w:val="00A90F3A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30744"/>
    <w:rPr>
      <w:sz w:val="16"/>
      <w:szCs w:val="16"/>
    </w:rPr>
  </w:style>
  <w:style w:type="paragraph" w:styleId="CommentText">
    <w:name w:val="annotation text"/>
    <w:basedOn w:val="Normal"/>
    <w:link w:val="AklamaMetniChar"/>
    <w:rsid w:val="00830744"/>
    <w:rPr>
      <w:sz w:val="20"/>
      <w:szCs w:val="20"/>
    </w:rPr>
  </w:style>
  <w:style w:type="character" w:customStyle="1" w:styleId="AklamaMetniChar">
    <w:name w:val="Açıklama Metni Char"/>
    <w:basedOn w:val="DefaultParagraphFont"/>
    <w:link w:val="CommentText"/>
    <w:rsid w:val="00830744"/>
  </w:style>
  <w:style w:type="paragraph" w:styleId="CommentSubject">
    <w:name w:val="annotation subject"/>
    <w:basedOn w:val="CommentText"/>
    <w:next w:val="CommentText"/>
    <w:link w:val="AklamaKonusuChar"/>
    <w:rsid w:val="00830744"/>
    <w:rPr>
      <w:b/>
      <w:bCs/>
    </w:rPr>
  </w:style>
  <w:style w:type="character" w:customStyle="1" w:styleId="AklamaKonusuChar">
    <w:name w:val="Açıklama Konusu Char"/>
    <w:link w:val="CommentSubject"/>
    <w:rsid w:val="00830744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C17B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7BAC"/>
    <w:pPr>
      <w:widowControl w:val="0"/>
      <w:autoSpaceDE w:val="0"/>
      <w:autoSpaceDN w:val="0"/>
    </w:pPr>
    <w:rPr>
      <w:sz w:val="22"/>
      <w:szCs w:val="22"/>
      <w:lang w:bidi="tr-TR"/>
    </w:rPr>
  </w:style>
  <w:style w:type="character" w:styleId="Hyperlink">
    <w:name w:val="Hyperlink"/>
    <w:uiPriority w:val="99"/>
    <w:unhideWhenUsed/>
    <w:rsid w:val="00F46C54"/>
    <w:rPr>
      <w:color w:val="467886"/>
      <w:u w:val="single"/>
    </w:rPr>
  </w:style>
  <w:style w:type="character" w:customStyle="1" w:styleId="Balk2Char">
    <w:name w:val="Başlık 2 Char"/>
    <w:link w:val="Heading2"/>
    <w:uiPriority w:val="9"/>
    <w:rsid w:val="002115D3"/>
    <w:rPr>
      <w:rFonts w:ascii="Calibri" w:eastAsia="MS Gothic" w:hAnsi="Calibri"/>
      <w:b/>
      <w:bCs/>
      <w:color w:val="4F81BD"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544BF-D02D-4CAA-AEA1-A6308B1EF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creator>acer</dc:creator>
  <cp:lastModifiedBy>sekuklu</cp:lastModifiedBy>
  <cp:revision>15</cp:revision>
  <cp:lastPrinted>2025-12-30T05:51:00Z</cp:lastPrinted>
  <dcterms:created xsi:type="dcterms:W3CDTF">2025-12-30T10:15:00Z</dcterms:created>
  <dcterms:modified xsi:type="dcterms:W3CDTF">2026-02-06T08:57:00Z</dcterms:modified>
</cp:coreProperties>
</file>