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8.0 -->
  <w:body>
    <w:p w:rsidR="009547E9" w:rsidRPr="009547E9" w:rsidP="009547E9">
      <w:pPr>
        <w:pStyle w:val="NormalWeb"/>
        <w:shd w:val="clear" w:color="auto" w:fill="FFFFFF"/>
        <w:spacing w:before="0" w:beforeAutospacing="0" w:after="0" w:afterAutospacing="0"/>
        <w:textAlignment w:val="baseline"/>
        <w:rPr>
          <w:b/>
          <w:bCs/>
          <w:sz w:val="28"/>
          <w:szCs w:val="18"/>
          <w:bdr w:val="none" w:sz="0" w:space="0" w:color="auto" w:frame="1"/>
        </w:rPr>
      </w:pPr>
    </w:p>
    <w:p w:rsidR="00D34EEF" w:rsidRPr="00283B5F" w:rsidP="00C32AC0">
      <w:pPr>
        <w:pStyle w:val="NormalWeb"/>
        <w:shd w:val="clear" w:color="auto" w:fill="FFFFFF"/>
        <w:spacing w:before="0" w:beforeAutospacing="0" w:after="240" w:afterAutospacing="0"/>
        <w:ind w:firstLine="284"/>
        <w:jc w:val="both"/>
        <w:textAlignment w:val="baseline"/>
        <w:rPr>
          <w:sz w:val="22"/>
          <w:szCs w:val="22"/>
        </w:rPr>
      </w:pPr>
      <w:r w:rsidRPr="00F337E4">
        <w:rPr>
          <w:sz w:val="18"/>
          <w:szCs w:val="18"/>
        </w:rPr>
        <w:t> </w:t>
      </w:r>
      <w:r w:rsidRPr="00283B5F">
        <w:rPr>
          <w:sz w:val="22"/>
          <w:szCs w:val="22"/>
        </w:rPr>
        <w:t>Aşağıda isim (unvan) ve diğer bilgileri bulunan katılımcı arasında aşağıda belirtilen şartlarla eğitim sözleşmesi düzenlenmiştir.</w:t>
      </w:r>
    </w:p>
    <w:p w:rsidR="00CB2AC1" w:rsidRPr="00F337E4" w:rsidP="00C32AC0">
      <w:pPr>
        <w:pStyle w:val="NormalWeb"/>
        <w:shd w:val="clear" w:color="auto" w:fill="FFFFFF"/>
        <w:spacing w:before="0" w:beforeAutospacing="0" w:after="150" w:afterAutospacing="0"/>
        <w:ind w:left="-74"/>
        <w:jc w:val="both"/>
        <w:textAlignment w:val="baseline"/>
        <w:rPr>
          <w:rStyle w:val="Strong"/>
          <w:b w:val="0"/>
          <w:bCs w:val="0"/>
          <w:sz w:val="18"/>
          <w:szCs w:val="18"/>
        </w:rPr>
      </w:pPr>
      <w:r w:rsidRPr="00283B5F">
        <w:rPr>
          <w:rStyle w:val="Strong"/>
          <w:bdr w:val="none" w:sz="0" w:space="0" w:color="auto" w:frame="1"/>
        </w:rPr>
        <w:t>1</w:t>
      </w:r>
      <w:r w:rsidRPr="00F337E4">
        <w:rPr>
          <w:rStyle w:val="Strong"/>
          <w:sz w:val="18"/>
          <w:szCs w:val="18"/>
          <w:bdr w:val="none" w:sz="0" w:space="0" w:color="auto" w:frame="1"/>
        </w:rPr>
        <w:t xml:space="preserve">. </w:t>
      </w:r>
      <w:r w:rsidRPr="00283B5F" w:rsidR="005A52F4">
        <w:rPr>
          <w:rStyle w:val="Strong"/>
          <w:bdr w:val="none" w:sz="0" w:space="0" w:color="auto" w:frame="1"/>
        </w:rPr>
        <w:t>GENEL BİLGİLER</w:t>
      </w:r>
    </w:p>
    <w:tbl>
      <w:tblPr>
        <w:tblStyle w:val="TableGrid"/>
        <w:tblW w:w="10025" w:type="dxa"/>
        <w:tblInd w:w="-74" w:type="dxa"/>
        <w:tblLook w:val="04A0"/>
      </w:tblPr>
      <w:tblGrid>
        <w:gridCol w:w="475"/>
        <w:gridCol w:w="2111"/>
        <w:gridCol w:w="7439"/>
      </w:tblGrid>
      <w:tr w:rsidTr="00804544">
        <w:tblPrEx>
          <w:tblW w:w="10025" w:type="dxa"/>
          <w:tblInd w:w="-74" w:type="dxa"/>
          <w:tblLook w:val="04A0"/>
        </w:tblPrEx>
        <w:trPr>
          <w:trHeight w:val="303"/>
        </w:trPr>
        <w:tc>
          <w:tcPr>
            <w:tcW w:w="434" w:type="dxa"/>
            <w:vMerge w:val="restart"/>
            <w:shd w:val="clear" w:color="auto" w:fill="F2F2F2" w:themeFill="background1" w:themeFillShade="F2"/>
            <w:textDirection w:val="btLr"/>
            <w:vAlign w:val="center"/>
          </w:tcPr>
          <w:p w:rsidR="009A159B" w:rsidRPr="00283B5F" w:rsidP="000E1F52">
            <w:pPr>
              <w:pStyle w:val="NormalWeb"/>
              <w:spacing w:before="0" w:beforeAutospacing="0" w:after="0" w:afterAutospacing="0"/>
              <w:ind w:left="113" w:right="113"/>
              <w:jc w:val="center"/>
              <w:textAlignment w:val="baseline"/>
              <w:rPr>
                <w:b/>
                <w:sz w:val="22"/>
                <w:szCs w:val="22"/>
              </w:rPr>
            </w:pPr>
            <w:r w:rsidRPr="00283B5F">
              <w:rPr>
                <w:b/>
                <w:sz w:val="22"/>
                <w:szCs w:val="22"/>
              </w:rPr>
              <w:t>KURUM</w:t>
            </w:r>
          </w:p>
        </w:tc>
        <w:tc>
          <w:tcPr>
            <w:tcW w:w="1762" w:type="dxa"/>
            <w:shd w:val="clear" w:color="auto" w:fill="F2F2F2" w:themeFill="background1" w:themeFillShade="F2"/>
            <w:vAlign w:val="center"/>
          </w:tcPr>
          <w:p w:rsidR="009A159B" w:rsidRPr="00283B5F" w:rsidP="00A50AC5">
            <w:pPr>
              <w:pStyle w:val="NormalWeb"/>
              <w:spacing w:before="0" w:beforeAutospacing="0" w:after="0" w:afterAutospacing="0"/>
              <w:textAlignment w:val="baseline"/>
              <w:rPr>
                <w:rStyle w:val="Strong"/>
                <w:b w:val="0"/>
                <w:sz w:val="22"/>
                <w:szCs w:val="22"/>
                <w:bdr w:val="none" w:sz="0" w:space="0" w:color="auto" w:frame="1"/>
              </w:rPr>
            </w:pPr>
            <w:r w:rsidRPr="00283B5F">
              <w:rPr>
                <w:b/>
                <w:sz w:val="22"/>
                <w:szCs w:val="22"/>
              </w:rPr>
              <w:t>Ünvanı                      </w:t>
            </w:r>
          </w:p>
        </w:tc>
        <w:tc>
          <w:tcPr>
            <w:tcW w:w="7829" w:type="dxa"/>
            <w:vAlign w:val="center"/>
          </w:tcPr>
          <w:p w:rsidR="009A159B" w:rsidRPr="00283B5F" w:rsidP="0056472B">
            <w:pPr>
              <w:pStyle w:val="NormalWeb"/>
              <w:spacing w:before="0" w:beforeAutospacing="0" w:after="0" w:afterAutospacing="0"/>
              <w:textAlignment w:val="baseline"/>
              <w:rPr>
                <w:rStyle w:val="Strong"/>
                <w:sz w:val="22"/>
                <w:szCs w:val="22"/>
                <w:bdr w:val="none" w:sz="0" w:space="0" w:color="auto" w:frame="1"/>
              </w:rPr>
            </w:pPr>
            <w:r w:rsidRPr="00283B5F">
              <w:rPr>
                <w:sz w:val="22"/>
                <w:szCs w:val="22"/>
              </w:rPr>
              <w:t>İstanbul Gelişim Üniversitesi Sürekli Eğitim Uygulama ve Araştırma Merkezi (İGÜSEM)</w:t>
            </w:r>
          </w:p>
        </w:tc>
      </w:tr>
      <w:tr w:rsidTr="00804544">
        <w:tblPrEx>
          <w:tblW w:w="10025" w:type="dxa"/>
          <w:tblInd w:w="-74" w:type="dxa"/>
          <w:tblLook w:val="04A0"/>
        </w:tblPrEx>
        <w:trPr>
          <w:trHeight w:val="305"/>
        </w:trPr>
        <w:tc>
          <w:tcPr>
            <w:tcW w:w="434" w:type="dxa"/>
            <w:vMerge/>
            <w:shd w:val="clear" w:color="auto" w:fill="F2F2F2" w:themeFill="background1" w:themeFillShade="F2"/>
          </w:tcPr>
          <w:p w:rsidR="009A159B" w:rsidRPr="00283B5F" w:rsidP="006E080F">
            <w:pPr>
              <w:pStyle w:val="NormalWeb"/>
              <w:spacing w:before="0" w:beforeAutospacing="0" w:after="0" w:afterAutospacing="0"/>
              <w:textAlignment w:val="baseline"/>
              <w:rPr>
                <w:b/>
                <w:sz w:val="22"/>
                <w:szCs w:val="22"/>
              </w:rPr>
            </w:pPr>
          </w:p>
        </w:tc>
        <w:tc>
          <w:tcPr>
            <w:tcW w:w="1762" w:type="dxa"/>
            <w:shd w:val="clear" w:color="auto" w:fill="F2F2F2" w:themeFill="background1" w:themeFillShade="F2"/>
            <w:vAlign w:val="center"/>
          </w:tcPr>
          <w:p w:rsidR="009A159B" w:rsidRPr="00283B5F" w:rsidP="006E080F">
            <w:pPr>
              <w:pStyle w:val="NormalWeb"/>
              <w:spacing w:before="0" w:beforeAutospacing="0" w:after="0" w:afterAutospacing="0"/>
              <w:textAlignment w:val="baseline"/>
              <w:rPr>
                <w:rStyle w:val="Strong"/>
                <w:b w:val="0"/>
                <w:sz w:val="22"/>
                <w:szCs w:val="22"/>
                <w:bdr w:val="none" w:sz="0" w:space="0" w:color="auto" w:frame="1"/>
              </w:rPr>
            </w:pPr>
            <w:r w:rsidRPr="00283B5F">
              <w:rPr>
                <w:b/>
                <w:sz w:val="22"/>
                <w:szCs w:val="22"/>
              </w:rPr>
              <w:t>Adres / İletişim</w:t>
            </w:r>
          </w:p>
        </w:tc>
        <w:tc>
          <w:tcPr>
            <w:tcW w:w="7829" w:type="dxa"/>
            <w:vAlign w:val="center"/>
          </w:tcPr>
          <w:p w:rsidR="009A159B" w:rsidRPr="00283B5F" w:rsidP="0056472B">
            <w:pPr>
              <w:pStyle w:val="NormalWeb"/>
              <w:spacing w:before="0" w:beforeAutospacing="0" w:after="0" w:afterAutospacing="0"/>
              <w:textAlignment w:val="baseline"/>
              <w:rPr>
                <w:rStyle w:val="Strong"/>
                <w:sz w:val="22"/>
                <w:szCs w:val="22"/>
                <w:bdr w:val="none" w:sz="0" w:space="0" w:color="auto" w:frame="1"/>
              </w:rPr>
            </w:pPr>
            <w:r w:rsidRPr="00283B5F">
              <w:rPr>
                <w:sz w:val="22"/>
                <w:szCs w:val="22"/>
              </w:rPr>
              <w:t>               </w:t>
            </w:r>
          </w:p>
        </w:tc>
      </w:tr>
      <w:tr w:rsidTr="00F337E4">
        <w:tblPrEx>
          <w:tblW w:w="10025" w:type="dxa"/>
          <w:tblInd w:w="-74" w:type="dxa"/>
          <w:tblLook w:val="04A0"/>
        </w:tblPrEx>
        <w:trPr>
          <w:trHeight w:val="330"/>
        </w:trPr>
        <w:tc>
          <w:tcPr>
            <w:tcW w:w="434" w:type="dxa"/>
            <w:vMerge/>
            <w:shd w:val="clear" w:color="auto" w:fill="F2F2F2" w:themeFill="background1" w:themeFillShade="F2"/>
          </w:tcPr>
          <w:p w:rsidR="009A159B" w:rsidRPr="00283B5F" w:rsidP="006E080F">
            <w:pPr>
              <w:pStyle w:val="NormalWeb"/>
              <w:spacing w:before="0" w:beforeAutospacing="0" w:after="0" w:afterAutospacing="0"/>
              <w:textAlignment w:val="baseline"/>
              <w:rPr>
                <w:b/>
                <w:sz w:val="22"/>
                <w:szCs w:val="22"/>
              </w:rPr>
            </w:pPr>
          </w:p>
        </w:tc>
        <w:tc>
          <w:tcPr>
            <w:tcW w:w="1762" w:type="dxa"/>
            <w:shd w:val="clear" w:color="auto" w:fill="F2F2F2" w:themeFill="background1" w:themeFillShade="F2"/>
            <w:vAlign w:val="center"/>
          </w:tcPr>
          <w:p w:rsidR="009A159B" w:rsidRPr="00283B5F" w:rsidP="006E080F">
            <w:pPr>
              <w:pStyle w:val="NormalWeb"/>
              <w:spacing w:before="0" w:beforeAutospacing="0" w:after="0" w:afterAutospacing="0"/>
              <w:textAlignment w:val="baseline"/>
              <w:rPr>
                <w:b/>
                <w:bCs/>
                <w:sz w:val="22"/>
                <w:szCs w:val="22"/>
              </w:rPr>
            </w:pPr>
            <w:r w:rsidRPr="00283B5F">
              <w:rPr>
                <w:b/>
                <w:sz w:val="22"/>
                <w:szCs w:val="22"/>
              </w:rPr>
              <w:t>E-Posta</w:t>
            </w:r>
          </w:p>
        </w:tc>
        <w:tc>
          <w:tcPr>
            <w:tcW w:w="7829" w:type="dxa"/>
            <w:vAlign w:val="center"/>
          </w:tcPr>
          <w:p w:rsidR="009A159B" w:rsidRPr="00283B5F" w:rsidP="0056472B">
            <w:pPr>
              <w:pStyle w:val="NormalWeb"/>
              <w:spacing w:before="0" w:beforeAutospacing="0" w:after="0" w:afterAutospacing="0"/>
              <w:textAlignment w:val="baseline"/>
              <w:rPr>
                <w:b/>
                <w:bCs/>
                <w:sz w:val="22"/>
                <w:szCs w:val="22"/>
              </w:rPr>
            </w:pPr>
          </w:p>
        </w:tc>
      </w:tr>
    </w:tbl>
    <w:p w:rsidR="00CB2AC1" w:rsidRPr="00283B5F" w:rsidP="00C32AC0">
      <w:pPr>
        <w:pStyle w:val="NormalWeb"/>
        <w:shd w:val="clear" w:color="auto" w:fill="FFFFFF"/>
        <w:spacing w:before="0" w:beforeAutospacing="0" w:after="0" w:afterAutospacing="0"/>
        <w:jc w:val="both"/>
        <w:textAlignment w:val="baseline"/>
        <w:rPr>
          <w:rStyle w:val="Strong"/>
          <w:sz w:val="22"/>
          <w:szCs w:val="22"/>
          <w:bdr w:val="none" w:sz="0" w:space="0" w:color="auto" w:frame="1"/>
        </w:rPr>
      </w:pPr>
    </w:p>
    <w:tbl>
      <w:tblPr>
        <w:tblStyle w:val="TableGrid"/>
        <w:tblW w:w="9992" w:type="dxa"/>
        <w:tblInd w:w="-74" w:type="dxa"/>
        <w:tblLook w:val="04A0"/>
      </w:tblPr>
      <w:tblGrid>
        <w:gridCol w:w="475"/>
        <w:gridCol w:w="1940"/>
        <w:gridCol w:w="7577"/>
      </w:tblGrid>
      <w:tr w:rsidTr="000E1F52">
        <w:tblPrEx>
          <w:tblW w:w="9992" w:type="dxa"/>
          <w:tblInd w:w="-74" w:type="dxa"/>
          <w:tblLook w:val="04A0"/>
        </w:tblPrEx>
        <w:trPr>
          <w:trHeight w:val="374"/>
        </w:trPr>
        <w:tc>
          <w:tcPr>
            <w:tcW w:w="434" w:type="dxa"/>
            <w:vMerge w:val="restart"/>
            <w:shd w:val="clear" w:color="auto" w:fill="F2F2F2" w:themeFill="background1" w:themeFillShade="F2"/>
            <w:textDirection w:val="btLr"/>
            <w:vAlign w:val="center"/>
          </w:tcPr>
          <w:p w:rsidR="000E1F52" w:rsidRPr="00283B5F" w:rsidP="000E1F52">
            <w:pPr>
              <w:pStyle w:val="NormalWeb"/>
              <w:spacing w:before="0" w:beforeAutospacing="0" w:after="0" w:afterAutospacing="0"/>
              <w:ind w:left="113" w:right="113"/>
              <w:jc w:val="center"/>
              <w:textAlignment w:val="baseline"/>
              <w:rPr>
                <w:b/>
                <w:sz w:val="22"/>
                <w:szCs w:val="22"/>
              </w:rPr>
            </w:pPr>
            <w:r w:rsidRPr="00283B5F">
              <w:rPr>
                <w:b/>
                <w:sz w:val="22"/>
                <w:szCs w:val="22"/>
              </w:rPr>
              <w:t>KATILIMCI</w:t>
            </w:r>
          </w:p>
        </w:tc>
        <w:tc>
          <w:tcPr>
            <w:tcW w:w="1762" w:type="dxa"/>
            <w:shd w:val="clear" w:color="auto" w:fill="F2F2F2" w:themeFill="background1" w:themeFillShade="F2"/>
            <w:vAlign w:val="center"/>
          </w:tcPr>
          <w:p w:rsidR="00C35B28" w:rsidRPr="00283B5F" w:rsidP="00A50AC5">
            <w:pPr>
              <w:pStyle w:val="NormalWeb"/>
              <w:spacing w:before="0" w:beforeAutospacing="0" w:after="0" w:afterAutospacing="0"/>
              <w:textAlignment w:val="baseline"/>
              <w:rPr>
                <w:b/>
                <w:sz w:val="22"/>
                <w:szCs w:val="22"/>
              </w:rPr>
            </w:pPr>
            <w:r w:rsidRPr="00283B5F">
              <w:rPr>
                <w:b/>
                <w:sz w:val="22"/>
                <w:szCs w:val="22"/>
              </w:rPr>
              <w:t xml:space="preserve"> </w:t>
            </w:r>
          </w:p>
          <w:p w:rsidR="000E1F52" w:rsidRPr="00283B5F" w:rsidP="00A50AC5">
            <w:pPr>
              <w:pStyle w:val="NormalWeb"/>
              <w:spacing w:before="0" w:beforeAutospacing="0" w:after="0" w:afterAutospacing="0"/>
              <w:textAlignment w:val="baseline"/>
              <w:rPr>
                <w:b/>
                <w:sz w:val="22"/>
                <w:szCs w:val="22"/>
              </w:rPr>
            </w:pPr>
            <w:r w:rsidRPr="00283B5F">
              <w:rPr>
                <w:b/>
                <w:sz w:val="22"/>
                <w:szCs w:val="22"/>
              </w:rPr>
              <w:t>Adı Soyadı</w:t>
            </w:r>
          </w:p>
        </w:tc>
        <w:tc>
          <w:tcPr>
            <w:tcW w:w="7796" w:type="dxa"/>
            <w:vAlign w:val="center"/>
          </w:tcPr>
          <w:p w:rsidR="000E1F52" w:rsidRPr="00283B5F" w:rsidP="00A50AC5">
            <w:pPr>
              <w:pStyle w:val="NormalWeb"/>
              <w:spacing w:before="0" w:beforeAutospacing="0" w:after="0" w:afterAutospacing="0"/>
              <w:textAlignment w:val="baseline"/>
              <w:rPr>
                <w:sz w:val="22"/>
                <w:szCs w:val="22"/>
              </w:rPr>
            </w:pPr>
          </w:p>
        </w:tc>
      </w:tr>
      <w:tr w:rsidTr="000E1F52">
        <w:tblPrEx>
          <w:tblW w:w="9992" w:type="dxa"/>
          <w:tblInd w:w="-74" w:type="dxa"/>
          <w:tblLook w:val="04A0"/>
        </w:tblPrEx>
        <w:trPr>
          <w:trHeight w:val="374"/>
        </w:trPr>
        <w:tc>
          <w:tcPr>
            <w:tcW w:w="434" w:type="dxa"/>
            <w:vMerge/>
            <w:shd w:val="clear" w:color="auto" w:fill="F2F2F2" w:themeFill="background1" w:themeFillShade="F2"/>
          </w:tcPr>
          <w:p w:rsidR="000E1F52" w:rsidRPr="00283B5F" w:rsidP="00A50AC5">
            <w:pPr>
              <w:pStyle w:val="NormalWeb"/>
              <w:spacing w:before="0" w:beforeAutospacing="0" w:after="0" w:afterAutospacing="0"/>
              <w:textAlignment w:val="baseline"/>
              <w:rPr>
                <w:b/>
                <w:sz w:val="22"/>
                <w:szCs w:val="22"/>
              </w:rPr>
            </w:pPr>
          </w:p>
        </w:tc>
        <w:tc>
          <w:tcPr>
            <w:tcW w:w="1762" w:type="dxa"/>
            <w:shd w:val="clear" w:color="auto" w:fill="F2F2F2" w:themeFill="background1" w:themeFillShade="F2"/>
            <w:vAlign w:val="center"/>
          </w:tcPr>
          <w:p w:rsidR="000E1F52" w:rsidRPr="00283B5F" w:rsidP="00A50AC5">
            <w:pPr>
              <w:pStyle w:val="NormalWeb"/>
              <w:spacing w:before="0" w:beforeAutospacing="0" w:after="0" w:afterAutospacing="0"/>
              <w:textAlignment w:val="baseline"/>
              <w:rPr>
                <w:b/>
                <w:sz w:val="22"/>
                <w:szCs w:val="22"/>
              </w:rPr>
            </w:pPr>
            <w:r w:rsidRPr="00283B5F">
              <w:rPr>
                <w:b/>
                <w:sz w:val="22"/>
                <w:szCs w:val="22"/>
              </w:rPr>
              <w:t>T.C. Kimlik No</w:t>
            </w:r>
          </w:p>
        </w:tc>
        <w:tc>
          <w:tcPr>
            <w:tcW w:w="7796" w:type="dxa"/>
            <w:vAlign w:val="center"/>
          </w:tcPr>
          <w:p w:rsidR="000E1F52" w:rsidRPr="00283B5F" w:rsidP="00A50AC5">
            <w:pPr>
              <w:pStyle w:val="NormalWeb"/>
              <w:spacing w:before="0" w:beforeAutospacing="0" w:after="0" w:afterAutospacing="0"/>
              <w:textAlignment w:val="baseline"/>
              <w:rPr>
                <w:sz w:val="22"/>
                <w:szCs w:val="22"/>
              </w:rPr>
            </w:pPr>
          </w:p>
        </w:tc>
      </w:tr>
      <w:tr w:rsidTr="000E1F52">
        <w:tblPrEx>
          <w:tblW w:w="9992" w:type="dxa"/>
          <w:tblInd w:w="-74" w:type="dxa"/>
          <w:tblLook w:val="04A0"/>
        </w:tblPrEx>
        <w:trPr>
          <w:trHeight w:val="374"/>
        </w:trPr>
        <w:tc>
          <w:tcPr>
            <w:tcW w:w="434" w:type="dxa"/>
            <w:vMerge/>
            <w:shd w:val="clear" w:color="auto" w:fill="F2F2F2" w:themeFill="background1" w:themeFillShade="F2"/>
          </w:tcPr>
          <w:p w:rsidR="000E1F52" w:rsidRPr="00283B5F" w:rsidP="00A50AC5">
            <w:pPr>
              <w:pStyle w:val="NormalWeb"/>
              <w:spacing w:before="0" w:beforeAutospacing="0" w:after="0" w:afterAutospacing="0"/>
              <w:textAlignment w:val="baseline"/>
              <w:rPr>
                <w:b/>
                <w:sz w:val="22"/>
                <w:szCs w:val="22"/>
              </w:rPr>
            </w:pPr>
          </w:p>
        </w:tc>
        <w:tc>
          <w:tcPr>
            <w:tcW w:w="1762" w:type="dxa"/>
            <w:shd w:val="clear" w:color="auto" w:fill="F2F2F2" w:themeFill="background1" w:themeFillShade="F2"/>
            <w:vAlign w:val="center"/>
          </w:tcPr>
          <w:p w:rsidR="000E1F52" w:rsidRPr="00283B5F" w:rsidP="00392862">
            <w:pPr>
              <w:pStyle w:val="NormalWeb"/>
              <w:spacing w:before="0" w:beforeAutospacing="0" w:after="0" w:afterAutospacing="0"/>
              <w:textAlignment w:val="baseline"/>
              <w:rPr>
                <w:b/>
                <w:sz w:val="22"/>
                <w:szCs w:val="22"/>
              </w:rPr>
            </w:pPr>
            <w:r w:rsidRPr="00283B5F" w:rsidR="00392862">
              <w:rPr>
                <w:b/>
                <w:sz w:val="22"/>
                <w:szCs w:val="22"/>
              </w:rPr>
              <w:t>Doğum Yeri / Yılı (gg/aa/yyyy)</w:t>
            </w:r>
          </w:p>
        </w:tc>
        <w:tc>
          <w:tcPr>
            <w:tcW w:w="7796" w:type="dxa"/>
            <w:vAlign w:val="center"/>
          </w:tcPr>
          <w:p w:rsidR="000E1F52" w:rsidRPr="00283B5F" w:rsidP="00A50AC5">
            <w:pPr>
              <w:pStyle w:val="NormalWeb"/>
              <w:spacing w:before="0" w:beforeAutospacing="0" w:after="0" w:afterAutospacing="0"/>
              <w:textAlignment w:val="baseline"/>
              <w:rPr>
                <w:sz w:val="22"/>
                <w:szCs w:val="22"/>
              </w:rPr>
            </w:pPr>
          </w:p>
        </w:tc>
      </w:tr>
      <w:tr w:rsidTr="000E1F52">
        <w:tblPrEx>
          <w:tblW w:w="9992" w:type="dxa"/>
          <w:tblInd w:w="-74" w:type="dxa"/>
          <w:tblLook w:val="04A0"/>
        </w:tblPrEx>
        <w:trPr>
          <w:trHeight w:val="374"/>
        </w:trPr>
        <w:tc>
          <w:tcPr>
            <w:tcW w:w="434" w:type="dxa"/>
            <w:vMerge/>
            <w:shd w:val="clear" w:color="auto" w:fill="F2F2F2" w:themeFill="background1" w:themeFillShade="F2"/>
          </w:tcPr>
          <w:p w:rsidR="00C35B28" w:rsidRPr="00283B5F" w:rsidP="009A159B">
            <w:pPr>
              <w:pStyle w:val="NormalWeb"/>
              <w:spacing w:before="0" w:beforeAutospacing="0" w:after="0" w:afterAutospacing="0"/>
              <w:textAlignment w:val="baseline"/>
              <w:rPr>
                <w:b/>
                <w:sz w:val="22"/>
                <w:szCs w:val="22"/>
              </w:rPr>
            </w:pPr>
          </w:p>
        </w:tc>
        <w:tc>
          <w:tcPr>
            <w:tcW w:w="1762" w:type="dxa"/>
            <w:shd w:val="clear" w:color="auto" w:fill="F2F2F2" w:themeFill="background1" w:themeFillShade="F2"/>
            <w:vAlign w:val="center"/>
          </w:tcPr>
          <w:p w:rsidR="00C35B28" w:rsidRPr="00283B5F" w:rsidP="009A159B">
            <w:pPr>
              <w:pStyle w:val="NormalWeb"/>
              <w:spacing w:before="0" w:beforeAutospacing="0" w:after="0" w:afterAutospacing="0"/>
              <w:textAlignment w:val="baseline"/>
              <w:rPr>
                <w:b/>
                <w:sz w:val="22"/>
                <w:szCs w:val="22"/>
              </w:rPr>
            </w:pPr>
            <w:r w:rsidRPr="00283B5F">
              <w:rPr>
                <w:b/>
                <w:sz w:val="22"/>
                <w:szCs w:val="22"/>
              </w:rPr>
              <w:t>Çalıştığı Kurum/Üniversite</w:t>
            </w:r>
          </w:p>
        </w:tc>
        <w:tc>
          <w:tcPr>
            <w:tcW w:w="7796" w:type="dxa"/>
            <w:vAlign w:val="center"/>
          </w:tcPr>
          <w:p w:rsidR="00C35B28" w:rsidRPr="00283B5F" w:rsidP="00A50AC5">
            <w:pPr>
              <w:pStyle w:val="NormalWeb"/>
              <w:spacing w:before="0" w:beforeAutospacing="0" w:after="0" w:afterAutospacing="0"/>
              <w:textAlignment w:val="baseline"/>
              <w:rPr>
                <w:sz w:val="22"/>
                <w:szCs w:val="22"/>
              </w:rPr>
            </w:pPr>
          </w:p>
        </w:tc>
      </w:tr>
      <w:tr w:rsidTr="000E1F52">
        <w:tblPrEx>
          <w:tblW w:w="9992" w:type="dxa"/>
          <w:tblInd w:w="-74" w:type="dxa"/>
          <w:tblLook w:val="04A0"/>
        </w:tblPrEx>
        <w:trPr>
          <w:trHeight w:val="374"/>
        </w:trPr>
        <w:tc>
          <w:tcPr>
            <w:tcW w:w="434" w:type="dxa"/>
            <w:vMerge/>
            <w:shd w:val="clear" w:color="auto" w:fill="F2F2F2" w:themeFill="background1" w:themeFillShade="F2"/>
          </w:tcPr>
          <w:p w:rsidR="00C35B28" w:rsidRPr="00283B5F" w:rsidP="009A159B">
            <w:pPr>
              <w:pStyle w:val="NormalWeb"/>
              <w:spacing w:before="0" w:beforeAutospacing="0" w:after="0" w:afterAutospacing="0"/>
              <w:textAlignment w:val="baseline"/>
              <w:rPr>
                <w:b/>
                <w:sz w:val="22"/>
                <w:szCs w:val="22"/>
              </w:rPr>
            </w:pPr>
          </w:p>
        </w:tc>
        <w:tc>
          <w:tcPr>
            <w:tcW w:w="1762" w:type="dxa"/>
            <w:shd w:val="clear" w:color="auto" w:fill="F2F2F2" w:themeFill="background1" w:themeFillShade="F2"/>
            <w:vAlign w:val="center"/>
          </w:tcPr>
          <w:p w:rsidR="00C35B28" w:rsidRPr="00283B5F" w:rsidP="009A159B">
            <w:pPr>
              <w:pStyle w:val="NormalWeb"/>
              <w:spacing w:before="0" w:beforeAutospacing="0" w:after="0" w:afterAutospacing="0"/>
              <w:textAlignment w:val="baseline"/>
              <w:rPr>
                <w:b/>
                <w:sz w:val="22"/>
                <w:szCs w:val="22"/>
              </w:rPr>
            </w:pPr>
            <w:r w:rsidRPr="00283B5F" w:rsidR="005F1F94">
              <w:rPr>
                <w:b/>
                <w:sz w:val="22"/>
                <w:szCs w:val="22"/>
              </w:rPr>
              <w:t>Çalıştığı Birim/Fakülte</w:t>
            </w:r>
          </w:p>
        </w:tc>
        <w:tc>
          <w:tcPr>
            <w:tcW w:w="7796" w:type="dxa"/>
            <w:vAlign w:val="center"/>
          </w:tcPr>
          <w:p w:rsidR="00C35B28" w:rsidRPr="00283B5F" w:rsidP="00A50AC5">
            <w:pPr>
              <w:pStyle w:val="NormalWeb"/>
              <w:spacing w:before="0" w:beforeAutospacing="0" w:after="0" w:afterAutospacing="0"/>
              <w:textAlignment w:val="baseline"/>
              <w:rPr>
                <w:sz w:val="22"/>
                <w:szCs w:val="22"/>
              </w:rPr>
            </w:pPr>
          </w:p>
        </w:tc>
      </w:tr>
      <w:tr w:rsidTr="000E1F52">
        <w:tblPrEx>
          <w:tblW w:w="9992" w:type="dxa"/>
          <w:tblInd w:w="-74" w:type="dxa"/>
          <w:tblLook w:val="04A0"/>
        </w:tblPrEx>
        <w:trPr>
          <w:trHeight w:val="374"/>
        </w:trPr>
        <w:tc>
          <w:tcPr>
            <w:tcW w:w="434" w:type="dxa"/>
            <w:vMerge/>
            <w:shd w:val="clear" w:color="auto" w:fill="F2F2F2" w:themeFill="background1" w:themeFillShade="F2"/>
          </w:tcPr>
          <w:p w:rsidR="000E1F52" w:rsidRPr="00283B5F" w:rsidP="009A159B">
            <w:pPr>
              <w:pStyle w:val="NormalWeb"/>
              <w:spacing w:before="0" w:beforeAutospacing="0" w:after="0" w:afterAutospacing="0"/>
              <w:textAlignment w:val="baseline"/>
              <w:rPr>
                <w:b/>
                <w:sz w:val="22"/>
                <w:szCs w:val="22"/>
              </w:rPr>
            </w:pPr>
          </w:p>
        </w:tc>
        <w:tc>
          <w:tcPr>
            <w:tcW w:w="1762" w:type="dxa"/>
            <w:shd w:val="clear" w:color="auto" w:fill="F2F2F2" w:themeFill="background1" w:themeFillShade="F2"/>
            <w:vAlign w:val="center"/>
          </w:tcPr>
          <w:p w:rsidR="000E1F52" w:rsidRPr="00283B5F" w:rsidP="009A159B">
            <w:pPr>
              <w:pStyle w:val="NormalWeb"/>
              <w:spacing w:before="0" w:beforeAutospacing="0" w:after="0" w:afterAutospacing="0"/>
              <w:textAlignment w:val="baseline"/>
              <w:rPr>
                <w:b/>
                <w:sz w:val="22"/>
                <w:szCs w:val="22"/>
                <w:highlight w:val="yellow"/>
              </w:rPr>
            </w:pPr>
            <w:r w:rsidRPr="00283B5F">
              <w:rPr>
                <w:b/>
                <w:sz w:val="22"/>
                <w:szCs w:val="22"/>
              </w:rPr>
              <w:t>Cep Tel. No</w:t>
            </w:r>
          </w:p>
        </w:tc>
        <w:tc>
          <w:tcPr>
            <w:tcW w:w="7796" w:type="dxa"/>
            <w:vAlign w:val="center"/>
          </w:tcPr>
          <w:p w:rsidR="000E1F52" w:rsidRPr="00283B5F" w:rsidP="00A50AC5">
            <w:pPr>
              <w:pStyle w:val="NormalWeb"/>
              <w:spacing w:before="0" w:beforeAutospacing="0" w:after="0" w:afterAutospacing="0"/>
              <w:textAlignment w:val="baseline"/>
              <w:rPr>
                <w:sz w:val="22"/>
                <w:szCs w:val="22"/>
              </w:rPr>
            </w:pPr>
          </w:p>
        </w:tc>
      </w:tr>
      <w:tr w:rsidTr="000E1F52">
        <w:tblPrEx>
          <w:tblW w:w="9992" w:type="dxa"/>
          <w:tblInd w:w="-74" w:type="dxa"/>
          <w:tblLook w:val="04A0"/>
        </w:tblPrEx>
        <w:trPr>
          <w:trHeight w:val="374"/>
        </w:trPr>
        <w:tc>
          <w:tcPr>
            <w:tcW w:w="434" w:type="dxa"/>
            <w:vMerge/>
            <w:shd w:val="clear" w:color="auto" w:fill="F2F2F2" w:themeFill="background1" w:themeFillShade="F2"/>
          </w:tcPr>
          <w:p w:rsidR="000E1F52" w:rsidRPr="00283B5F" w:rsidP="009A159B">
            <w:pPr>
              <w:pStyle w:val="NormalWeb"/>
              <w:spacing w:before="0" w:beforeAutospacing="0" w:after="0" w:afterAutospacing="0"/>
              <w:textAlignment w:val="baseline"/>
              <w:rPr>
                <w:b/>
                <w:sz w:val="22"/>
                <w:szCs w:val="22"/>
              </w:rPr>
            </w:pPr>
          </w:p>
        </w:tc>
        <w:tc>
          <w:tcPr>
            <w:tcW w:w="1762" w:type="dxa"/>
            <w:shd w:val="clear" w:color="auto" w:fill="F2F2F2" w:themeFill="background1" w:themeFillShade="F2"/>
            <w:vAlign w:val="center"/>
          </w:tcPr>
          <w:p w:rsidR="000E1F52" w:rsidRPr="00283B5F" w:rsidP="009A159B">
            <w:pPr>
              <w:pStyle w:val="NormalWeb"/>
              <w:spacing w:before="0" w:beforeAutospacing="0" w:after="0" w:afterAutospacing="0"/>
              <w:textAlignment w:val="baseline"/>
              <w:rPr>
                <w:rStyle w:val="Strong"/>
                <w:b w:val="0"/>
                <w:sz w:val="22"/>
                <w:szCs w:val="22"/>
                <w:bdr w:val="none" w:sz="0" w:space="0" w:color="auto" w:frame="1"/>
              </w:rPr>
            </w:pPr>
            <w:r w:rsidRPr="00283B5F">
              <w:rPr>
                <w:b/>
                <w:sz w:val="22"/>
                <w:szCs w:val="22"/>
              </w:rPr>
              <w:t>E-Posta</w:t>
            </w:r>
          </w:p>
        </w:tc>
        <w:tc>
          <w:tcPr>
            <w:tcW w:w="7796" w:type="dxa"/>
            <w:vAlign w:val="center"/>
          </w:tcPr>
          <w:p w:rsidR="000E1F52" w:rsidRPr="00283B5F" w:rsidP="009A159B">
            <w:pPr>
              <w:pStyle w:val="NormalWeb"/>
              <w:spacing w:before="0" w:beforeAutospacing="0" w:after="0" w:afterAutospacing="0"/>
              <w:textAlignment w:val="baseline"/>
              <w:rPr>
                <w:sz w:val="22"/>
                <w:szCs w:val="22"/>
              </w:rPr>
            </w:pPr>
          </w:p>
        </w:tc>
      </w:tr>
      <w:tr w:rsidTr="000E1F52">
        <w:tblPrEx>
          <w:tblW w:w="9992" w:type="dxa"/>
          <w:tblInd w:w="-74" w:type="dxa"/>
          <w:tblLook w:val="04A0"/>
        </w:tblPrEx>
        <w:trPr>
          <w:trHeight w:val="816"/>
        </w:trPr>
        <w:tc>
          <w:tcPr>
            <w:tcW w:w="434" w:type="dxa"/>
            <w:vMerge/>
            <w:shd w:val="clear" w:color="auto" w:fill="F2F2F2" w:themeFill="background1" w:themeFillShade="F2"/>
          </w:tcPr>
          <w:p w:rsidR="000E1F52" w:rsidRPr="00283B5F" w:rsidP="006E080F">
            <w:pPr>
              <w:pStyle w:val="NormalWeb"/>
              <w:spacing w:before="0" w:beforeAutospacing="0" w:after="0" w:afterAutospacing="0"/>
              <w:textAlignment w:val="baseline"/>
              <w:rPr>
                <w:b/>
                <w:sz w:val="22"/>
                <w:szCs w:val="22"/>
              </w:rPr>
            </w:pPr>
          </w:p>
        </w:tc>
        <w:tc>
          <w:tcPr>
            <w:tcW w:w="1762" w:type="dxa"/>
            <w:shd w:val="clear" w:color="auto" w:fill="F2F2F2" w:themeFill="background1" w:themeFillShade="F2"/>
            <w:vAlign w:val="center"/>
          </w:tcPr>
          <w:p w:rsidR="000E1F52" w:rsidRPr="00283B5F" w:rsidP="006E080F">
            <w:pPr>
              <w:pStyle w:val="NormalWeb"/>
              <w:spacing w:before="0" w:beforeAutospacing="0" w:after="0" w:afterAutospacing="0"/>
              <w:textAlignment w:val="baseline"/>
              <w:rPr>
                <w:b/>
                <w:sz w:val="22"/>
                <w:szCs w:val="22"/>
              </w:rPr>
            </w:pPr>
            <w:r w:rsidRPr="00283B5F">
              <w:rPr>
                <w:b/>
                <w:sz w:val="22"/>
                <w:szCs w:val="22"/>
              </w:rPr>
              <w:t>Tebligat Adresi</w:t>
            </w:r>
          </w:p>
        </w:tc>
        <w:tc>
          <w:tcPr>
            <w:tcW w:w="7796" w:type="dxa"/>
            <w:vAlign w:val="center"/>
          </w:tcPr>
          <w:p w:rsidR="000E1F52" w:rsidRPr="00283B5F" w:rsidP="00A50AC5">
            <w:pPr>
              <w:pStyle w:val="NormalWeb"/>
              <w:spacing w:before="0" w:beforeAutospacing="0" w:after="0" w:afterAutospacing="0"/>
              <w:textAlignment w:val="baseline"/>
              <w:rPr>
                <w:sz w:val="22"/>
                <w:szCs w:val="22"/>
              </w:rPr>
            </w:pPr>
          </w:p>
        </w:tc>
      </w:tr>
    </w:tbl>
    <w:p w:rsidR="005A52F4" w:rsidRPr="00283B5F" w:rsidP="00C32AC0">
      <w:pPr>
        <w:pStyle w:val="NormalWeb"/>
        <w:shd w:val="clear" w:color="auto" w:fill="FFFFFF"/>
        <w:spacing w:before="0" w:beforeAutospacing="0" w:after="0" w:afterAutospacing="0"/>
        <w:jc w:val="both"/>
        <w:textAlignment w:val="baseline"/>
        <w:rPr>
          <w:rStyle w:val="Strong"/>
          <w:sz w:val="22"/>
          <w:szCs w:val="22"/>
          <w:bdr w:val="none" w:sz="0" w:space="0" w:color="auto" w:frame="1"/>
        </w:rPr>
      </w:pPr>
    </w:p>
    <w:tbl>
      <w:tblPr>
        <w:tblStyle w:val="TableGrid"/>
        <w:tblW w:w="9992" w:type="dxa"/>
        <w:tblInd w:w="-74" w:type="dxa"/>
        <w:tblLook w:val="04A0"/>
      </w:tblPr>
      <w:tblGrid>
        <w:gridCol w:w="475"/>
        <w:gridCol w:w="1757"/>
        <w:gridCol w:w="7760"/>
      </w:tblGrid>
      <w:tr w:rsidTr="000E1F52">
        <w:tblPrEx>
          <w:tblW w:w="9992" w:type="dxa"/>
          <w:tblInd w:w="-74" w:type="dxa"/>
          <w:tblLook w:val="04A0"/>
        </w:tblPrEx>
        <w:trPr>
          <w:trHeight w:val="430"/>
        </w:trPr>
        <w:tc>
          <w:tcPr>
            <w:tcW w:w="434" w:type="dxa"/>
            <w:vMerge w:val="restart"/>
            <w:shd w:val="clear" w:color="auto" w:fill="F2F2F2" w:themeFill="background1" w:themeFillShade="F2"/>
            <w:textDirection w:val="btLr"/>
            <w:vAlign w:val="center"/>
          </w:tcPr>
          <w:p w:rsidR="000E1F52" w:rsidRPr="00283B5F" w:rsidP="000E1F52">
            <w:pPr>
              <w:pStyle w:val="NormalWeb"/>
              <w:spacing w:before="0" w:beforeAutospacing="0" w:after="0" w:afterAutospacing="0"/>
              <w:ind w:left="113" w:right="113"/>
              <w:jc w:val="center"/>
              <w:textAlignment w:val="baseline"/>
              <w:rPr>
                <w:b/>
                <w:sz w:val="22"/>
                <w:szCs w:val="22"/>
              </w:rPr>
            </w:pPr>
            <w:r w:rsidRPr="00283B5F" w:rsidR="00A60B38">
              <w:rPr>
                <w:b/>
                <w:sz w:val="22"/>
                <w:szCs w:val="22"/>
              </w:rPr>
              <w:t>EĞİTİMİN</w:t>
            </w:r>
          </w:p>
        </w:tc>
        <w:tc>
          <w:tcPr>
            <w:tcW w:w="1762" w:type="dxa"/>
            <w:shd w:val="clear" w:color="auto" w:fill="F2F2F2" w:themeFill="background1" w:themeFillShade="F2"/>
            <w:vAlign w:val="center"/>
          </w:tcPr>
          <w:p w:rsidR="000E1F52" w:rsidRPr="00283B5F" w:rsidP="00C35B28">
            <w:pPr>
              <w:pStyle w:val="NormalWeb"/>
              <w:spacing w:before="0" w:beforeAutospacing="0" w:after="0" w:afterAutospacing="0"/>
              <w:textAlignment w:val="baseline"/>
              <w:rPr>
                <w:b/>
                <w:sz w:val="22"/>
                <w:szCs w:val="22"/>
              </w:rPr>
            </w:pPr>
            <w:r w:rsidRPr="00283B5F">
              <w:rPr>
                <w:b/>
                <w:sz w:val="22"/>
                <w:szCs w:val="22"/>
              </w:rPr>
              <w:t>Adı</w:t>
            </w:r>
          </w:p>
        </w:tc>
        <w:tc>
          <w:tcPr>
            <w:tcW w:w="7796" w:type="dxa"/>
            <w:vAlign w:val="center"/>
          </w:tcPr>
          <w:p w:rsidR="000E1F52" w:rsidRPr="00283B5F" w:rsidP="00C35B28">
            <w:pPr>
              <w:pStyle w:val="NormalWeb"/>
              <w:spacing w:before="0" w:beforeAutospacing="0" w:after="0" w:afterAutospacing="0"/>
              <w:textAlignment w:val="baseline"/>
              <w:rPr>
                <w:sz w:val="22"/>
                <w:szCs w:val="22"/>
              </w:rPr>
            </w:pPr>
          </w:p>
        </w:tc>
      </w:tr>
      <w:tr w:rsidTr="00BF5B9C">
        <w:tblPrEx>
          <w:tblW w:w="9992" w:type="dxa"/>
          <w:tblInd w:w="-74" w:type="dxa"/>
          <w:tblLook w:val="04A0"/>
        </w:tblPrEx>
        <w:trPr>
          <w:trHeight w:val="682"/>
        </w:trPr>
        <w:tc>
          <w:tcPr>
            <w:tcW w:w="434" w:type="dxa"/>
            <w:vMerge/>
            <w:shd w:val="clear" w:color="auto" w:fill="F2F2F2" w:themeFill="background1" w:themeFillShade="F2"/>
          </w:tcPr>
          <w:p w:rsidR="000E1F52" w:rsidRPr="00283B5F" w:rsidP="00C35B28">
            <w:pPr>
              <w:pStyle w:val="NormalWeb"/>
              <w:spacing w:before="0" w:beforeAutospacing="0" w:after="0" w:afterAutospacing="0"/>
              <w:textAlignment w:val="baseline"/>
              <w:rPr>
                <w:b/>
                <w:sz w:val="22"/>
                <w:szCs w:val="22"/>
              </w:rPr>
            </w:pPr>
          </w:p>
        </w:tc>
        <w:tc>
          <w:tcPr>
            <w:tcW w:w="1762" w:type="dxa"/>
            <w:shd w:val="clear" w:color="auto" w:fill="F2F2F2" w:themeFill="background1" w:themeFillShade="F2"/>
            <w:vAlign w:val="center"/>
          </w:tcPr>
          <w:p w:rsidR="000E1F52" w:rsidRPr="00283B5F" w:rsidP="00C35B28">
            <w:pPr>
              <w:pStyle w:val="NormalWeb"/>
              <w:spacing w:before="0" w:beforeAutospacing="0" w:after="0" w:afterAutospacing="0"/>
              <w:textAlignment w:val="baseline"/>
              <w:rPr>
                <w:b/>
                <w:sz w:val="22"/>
                <w:szCs w:val="22"/>
              </w:rPr>
            </w:pPr>
            <w:r w:rsidRPr="00283B5F" w:rsidR="002F3D5C">
              <w:rPr>
                <w:b/>
                <w:sz w:val="22"/>
                <w:szCs w:val="22"/>
              </w:rPr>
              <w:t>Süresi - Ücreti</w:t>
            </w:r>
          </w:p>
        </w:tc>
        <w:tc>
          <w:tcPr>
            <w:tcW w:w="7796" w:type="dxa"/>
            <w:vAlign w:val="center"/>
          </w:tcPr>
          <w:p w:rsidR="000E1F52" w:rsidRPr="00283B5F" w:rsidP="00C35B28">
            <w:pPr>
              <w:pStyle w:val="NormalWeb"/>
              <w:spacing w:before="0" w:beforeAutospacing="0" w:after="0" w:afterAutospacing="0"/>
              <w:textAlignment w:val="baseline"/>
              <w:rPr>
                <w:sz w:val="22"/>
                <w:szCs w:val="22"/>
              </w:rPr>
            </w:pPr>
          </w:p>
        </w:tc>
      </w:tr>
    </w:tbl>
    <w:p w:rsidR="005A52F4" w:rsidRPr="00283B5F" w:rsidP="005A52F4">
      <w:pPr>
        <w:pStyle w:val="NormalWeb"/>
        <w:shd w:val="clear" w:color="auto" w:fill="FFFFFF"/>
        <w:spacing w:before="0" w:beforeAutospacing="0" w:after="0" w:afterAutospacing="0"/>
        <w:ind w:left="-74"/>
        <w:jc w:val="both"/>
        <w:textAlignment w:val="baseline"/>
        <w:rPr>
          <w:rStyle w:val="Strong"/>
          <w:sz w:val="22"/>
          <w:szCs w:val="22"/>
          <w:bdr w:val="none" w:sz="0" w:space="0" w:color="auto" w:frame="1"/>
        </w:rPr>
      </w:pPr>
    </w:p>
    <w:tbl>
      <w:tblPr>
        <w:tblStyle w:val="TableGrid"/>
        <w:tblW w:w="9992" w:type="dxa"/>
        <w:tblInd w:w="-74" w:type="dxa"/>
        <w:tblLook w:val="04A0"/>
      </w:tblPr>
      <w:tblGrid>
        <w:gridCol w:w="475"/>
        <w:gridCol w:w="1758"/>
        <w:gridCol w:w="7759"/>
      </w:tblGrid>
      <w:tr w:rsidTr="00460181">
        <w:tblPrEx>
          <w:tblW w:w="9992" w:type="dxa"/>
          <w:tblInd w:w="-74" w:type="dxa"/>
          <w:tblLook w:val="04A0"/>
        </w:tblPrEx>
        <w:trPr>
          <w:trHeight w:val="430"/>
        </w:trPr>
        <w:tc>
          <w:tcPr>
            <w:tcW w:w="434" w:type="dxa"/>
            <w:vMerge w:val="restart"/>
            <w:shd w:val="clear" w:color="auto" w:fill="F2F2F2" w:themeFill="background1" w:themeFillShade="F2"/>
            <w:textDirection w:val="btLr"/>
            <w:vAlign w:val="center"/>
          </w:tcPr>
          <w:p w:rsidR="00F37399" w:rsidRPr="00283B5F" w:rsidP="00460181">
            <w:pPr>
              <w:pStyle w:val="NormalWeb"/>
              <w:spacing w:before="0" w:beforeAutospacing="0" w:after="0" w:afterAutospacing="0"/>
              <w:ind w:left="113" w:right="113"/>
              <w:jc w:val="center"/>
              <w:textAlignment w:val="baseline"/>
              <w:rPr>
                <w:b/>
                <w:sz w:val="22"/>
                <w:szCs w:val="22"/>
              </w:rPr>
            </w:pPr>
            <w:r w:rsidRPr="00283B5F" w:rsidR="00B30B55">
              <w:rPr>
                <w:b/>
                <w:sz w:val="22"/>
                <w:szCs w:val="22"/>
              </w:rPr>
              <w:t>EĞİTMEN</w:t>
            </w:r>
          </w:p>
        </w:tc>
        <w:tc>
          <w:tcPr>
            <w:tcW w:w="1762" w:type="dxa"/>
            <w:shd w:val="clear" w:color="auto" w:fill="F2F2F2" w:themeFill="background1" w:themeFillShade="F2"/>
            <w:vAlign w:val="center"/>
          </w:tcPr>
          <w:p w:rsidR="00F37399" w:rsidRPr="00283B5F" w:rsidP="00460181">
            <w:pPr>
              <w:pStyle w:val="NormalWeb"/>
              <w:spacing w:before="0" w:beforeAutospacing="0" w:after="0" w:afterAutospacing="0"/>
              <w:textAlignment w:val="baseline"/>
              <w:rPr>
                <w:b/>
                <w:sz w:val="22"/>
                <w:szCs w:val="22"/>
              </w:rPr>
            </w:pPr>
            <w:r w:rsidRPr="00283B5F" w:rsidR="00B30B55">
              <w:rPr>
                <w:b/>
                <w:sz w:val="22"/>
                <w:szCs w:val="22"/>
              </w:rPr>
              <w:t>Adı - Soyadı</w:t>
            </w:r>
          </w:p>
        </w:tc>
        <w:tc>
          <w:tcPr>
            <w:tcW w:w="7796" w:type="dxa"/>
            <w:vAlign w:val="center"/>
          </w:tcPr>
          <w:p w:rsidR="00F37399" w:rsidRPr="00283B5F" w:rsidP="00460181">
            <w:pPr>
              <w:pStyle w:val="NormalWeb"/>
              <w:spacing w:before="0" w:beforeAutospacing="0" w:after="0" w:afterAutospacing="0"/>
              <w:textAlignment w:val="baseline"/>
              <w:rPr>
                <w:sz w:val="22"/>
                <w:szCs w:val="22"/>
              </w:rPr>
            </w:pPr>
          </w:p>
        </w:tc>
      </w:tr>
      <w:tr w:rsidTr="00B30B55">
        <w:tblPrEx>
          <w:tblW w:w="9992" w:type="dxa"/>
          <w:tblInd w:w="-74" w:type="dxa"/>
          <w:tblLook w:val="04A0"/>
        </w:tblPrEx>
        <w:trPr>
          <w:trHeight w:val="699"/>
        </w:trPr>
        <w:tc>
          <w:tcPr>
            <w:tcW w:w="434" w:type="dxa"/>
            <w:vMerge/>
            <w:shd w:val="clear" w:color="auto" w:fill="F2F2F2" w:themeFill="background1" w:themeFillShade="F2"/>
          </w:tcPr>
          <w:p w:rsidR="00F37399" w:rsidRPr="00283B5F" w:rsidP="00460181">
            <w:pPr>
              <w:pStyle w:val="NormalWeb"/>
              <w:spacing w:before="0" w:beforeAutospacing="0" w:after="0" w:afterAutospacing="0"/>
              <w:textAlignment w:val="baseline"/>
              <w:rPr>
                <w:b/>
                <w:sz w:val="22"/>
                <w:szCs w:val="22"/>
              </w:rPr>
            </w:pPr>
          </w:p>
        </w:tc>
        <w:tc>
          <w:tcPr>
            <w:tcW w:w="1762" w:type="dxa"/>
            <w:shd w:val="clear" w:color="auto" w:fill="F2F2F2" w:themeFill="background1" w:themeFillShade="F2"/>
            <w:vAlign w:val="center"/>
          </w:tcPr>
          <w:p w:rsidR="00F37399" w:rsidRPr="00283B5F" w:rsidP="00460181">
            <w:pPr>
              <w:pStyle w:val="NormalWeb"/>
              <w:spacing w:before="0" w:beforeAutospacing="0" w:after="0" w:afterAutospacing="0"/>
              <w:textAlignment w:val="baseline"/>
              <w:rPr>
                <w:b/>
                <w:sz w:val="22"/>
                <w:szCs w:val="22"/>
              </w:rPr>
            </w:pPr>
            <w:r w:rsidRPr="00283B5F">
              <w:rPr>
                <w:b/>
                <w:sz w:val="22"/>
                <w:szCs w:val="22"/>
              </w:rPr>
              <w:t>Ünvanı</w:t>
            </w:r>
          </w:p>
        </w:tc>
        <w:tc>
          <w:tcPr>
            <w:tcW w:w="7796" w:type="dxa"/>
            <w:vAlign w:val="center"/>
          </w:tcPr>
          <w:p w:rsidR="00F37399" w:rsidRPr="00283B5F" w:rsidP="00460181">
            <w:pPr>
              <w:pStyle w:val="NormalWeb"/>
              <w:spacing w:before="0" w:beforeAutospacing="0" w:after="0" w:afterAutospacing="0"/>
              <w:textAlignment w:val="baseline"/>
              <w:rPr>
                <w:sz w:val="22"/>
                <w:szCs w:val="22"/>
              </w:rPr>
            </w:pPr>
          </w:p>
        </w:tc>
      </w:tr>
    </w:tbl>
    <w:p w:rsidR="00F37399" w:rsidRPr="00F337E4" w:rsidP="00E12A1B">
      <w:pPr>
        <w:pStyle w:val="NormalWeb"/>
        <w:shd w:val="clear" w:color="auto" w:fill="FFFFFF"/>
        <w:spacing w:before="0" w:beforeAutospacing="0" w:after="0" w:afterAutospacing="0"/>
        <w:ind w:left="-114"/>
        <w:jc w:val="both"/>
        <w:textAlignment w:val="baseline"/>
        <w:rPr>
          <w:rStyle w:val="Strong"/>
          <w:sz w:val="18"/>
          <w:szCs w:val="18"/>
          <w:bdr w:val="none" w:sz="0" w:space="0" w:color="auto" w:frame="1"/>
        </w:rPr>
      </w:pPr>
    </w:p>
    <w:p w:rsidR="00F37399" w:rsidRPr="00F337E4" w:rsidP="00E12A1B">
      <w:pPr>
        <w:pStyle w:val="NormalWeb"/>
        <w:shd w:val="clear" w:color="auto" w:fill="FFFFFF"/>
        <w:spacing w:before="0" w:beforeAutospacing="0" w:after="0" w:afterAutospacing="0"/>
        <w:ind w:left="-114"/>
        <w:jc w:val="both"/>
        <w:textAlignment w:val="baseline"/>
        <w:rPr>
          <w:rStyle w:val="Strong"/>
          <w:sz w:val="18"/>
          <w:szCs w:val="18"/>
          <w:bdr w:val="none" w:sz="0" w:space="0" w:color="auto" w:frame="1"/>
        </w:rPr>
      </w:pPr>
    </w:p>
    <w:p w:rsidR="00835449" w:rsidRPr="00283B5F" w:rsidP="00E12A1B">
      <w:pPr>
        <w:pStyle w:val="NormalWeb"/>
        <w:shd w:val="clear" w:color="auto" w:fill="FFFFFF"/>
        <w:spacing w:before="0" w:beforeAutospacing="0" w:after="0" w:afterAutospacing="0"/>
        <w:ind w:left="-114"/>
        <w:jc w:val="both"/>
        <w:textAlignment w:val="baseline"/>
        <w:rPr>
          <w:rStyle w:val="Strong"/>
          <w:bdr w:val="none" w:sz="0" w:space="0" w:color="auto" w:frame="1"/>
        </w:rPr>
      </w:pPr>
      <w:r w:rsidRPr="00283B5F">
        <w:rPr>
          <w:rStyle w:val="Strong"/>
          <w:bdr w:val="none" w:sz="0" w:space="0" w:color="auto" w:frame="1"/>
        </w:rPr>
        <w:t>2. KAYIT İLE İLGİLİ ESASLAR</w:t>
      </w:r>
    </w:p>
    <w:p w:rsidR="00835449" w:rsidRPr="00283B5F" w:rsidP="00283B5F">
      <w:pPr>
        <w:pStyle w:val="NormalWeb"/>
        <w:shd w:val="clear" w:color="auto" w:fill="FFFFFF"/>
        <w:spacing w:before="0" w:beforeAutospacing="0" w:after="0" w:afterAutospacing="0"/>
        <w:ind w:left="-114" w:firstLine="398"/>
        <w:jc w:val="both"/>
        <w:textAlignment w:val="baseline"/>
        <w:rPr>
          <w:bCs/>
          <w:sz w:val="22"/>
          <w:szCs w:val="22"/>
          <w:bdr w:val="none" w:sz="0" w:space="0" w:color="auto" w:frame="1"/>
        </w:rPr>
      </w:pPr>
      <w:r w:rsidRPr="00283B5F">
        <w:rPr>
          <w:rStyle w:val="Strong"/>
          <w:b w:val="0"/>
          <w:sz w:val="22"/>
          <w:szCs w:val="22"/>
          <w:bdr w:val="none" w:sz="0" w:space="0" w:color="auto" w:frame="1"/>
        </w:rPr>
        <w:t>Eğitim kaydı, eğitime katılacak olan kişi veya kurumun şahsen müracaatı üzerine yapılır. Eğitim belirlenen kontenjan dâhilinde ve yapılan müracaat önceliğine ve diğer eğitim katılım şartlarının tamamının sağlanması durumunda yapılır.</w:t>
      </w:r>
    </w:p>
    <w:p w:rsidR="00835449" w:rsidRPr="00283B5F" w:rsidP="009043C0">
      <w:pPr>
        <w:pStyle w:val="NormalWeb"/>
        <w:shd w:val="clear" w:color="auto" w:fill="FFFFFF"/>
        <w:spacing w:before="0" w:beforeAutospacing="0" w:after="0" w:afterAutospacing="0"/>
        <w:ind w:left="-114" w:hanging="28"/>
        <w:jc w:val="both"/>
        <w:textAlignment w:val="baseline"/>
        <w:rPr>
          <w:b/>
          <w:bCs/>
          <w:bdr w:val="none" w:sz="0" w:space="0" w:color="auto" w:frame="1"/>
        </w:rPr>
      </w:pPr>
      <w:r w:rsidRPr="00283B5F" w:rsidR="00F932B1">
        <w:rPr>
          <w:rStyle w:val="Strong"/>
          <w:bdr w:val="none" w:sz="0" w:space="0" w:color="auto" w:frame="1"/>
        </w:rPr>
        <w:t>3. EĞİTİM SÜRELERİ VE ŞEKLİ</w:t>
      </w:r>
    </w:p>
    <w:p w:rsidR="00FF479A" w:rsidRPr="00283B5F" w:rsidP="009043C0">
      <w:pPr>
        <w:pStyle w:val="NormalWeb"/>
        <w:shd w:val="clear" w:color="auto" w:fill="FFFFFF"/>
        <w:spacing w:before="0" w:beforeAutospacing="0" w:after="0" w:afterAutospacing="0"/>
        <w:ind w:left="-114" w:firstLine="398"/>
        <w:jc w:val="both"/>
        <w:textAlignment w:val="baseline"/>
        <w:rPr>
          <w:sz w:val="22"/>
          <w:szCs w:val="22"/>
        </w:rPr>
      </w:pPr>
      <w:r w:rsidRPr="00283B5F">
        <w:rPr>
          <w:sz w:val="22"/>
          <w:szCs w:val="22"/>
        </w:rPr>
        <w:t>Eğitim, İGÜSEM tarafından belirlenecek tarihler arasında uygulanacaktır. Eğitimin başlama tarihi İGÜSEM tarafından katılımcının yukarıda belirttiği iletişim araçları yolu ile katılımcıya bildirilecektir.</w:t>
      </w:r>
    </w:p>
    <w:p w:rsidR="00F932B1" w:rsidRPr="00283B5F" w:rsidP="009043C0">
      <w:pPr>
        <w:pStyle w:val="NormalWeb"/>
        <w:shd w:val="clear" w:color="auto" w:fill="FFFFFF"/>
        <w:spacing w:before="0" w:beforeAutospacing="0" w:after="0" w:afterAutospacing="0"/>
        <w:ind w:left="-114" w:firstLine="398"/>
        <w:jc w:val="both"/>
        <w:textAlignment w:val="baseline"/>
        <w:rPr>
          <w:sz w:val="22"/>
          <w:szCs w:val="22"/>
        </w:rPr>
      </w:pPr>
      <w:r w:rsidRPr="00283B5F">
        <w:rPr>
          <w:sz w:val="22"/>
          <w:szCs w:val="22"/>
        </w:rPr>
        <w:t>Eğitim içeriği İGÜSEM tarafından belirlenir. İGÜSEM tarafından belirlenen program içeriğine katılımcının itiraz hakkı bulunmamaktadır.</w:t>
      </w:r>
    </w:p>
    <w:p w:rsidR="009043C0" w:rsidRPr="00283B5F" w:rsidP="009043C0">
      <w:pPr>
        <w:pStyle w:val="NormalWeb"/>
        <w:shd w:val="clear" w:color="auto" w:fill="FFFFFF"/>
        <w:spacing w:before="0" w:beforeAutospacing="0" w:after="0" w:afterAutospacing="0"/>
        <w:ind w:left="-114" w:firstLine="398"/>
        <w:jc w:val="both"/>
        <w:textAlignment w:val="baseline"/>
        <w:rPr>
          <w:sz w:val="22"/>
          <w:szCs w:val="22"/>
        </w:rPr>
      </w:pPr>
      <w:r w:rsidRPr="00283B5F">
        <w:rPr>
          <w:sz w:val="22"/>
          <w:szCs w:val="22"/>
        </w:rPr>
        <w:t>Katılımcının kayıt olduğu eğitim programının uygulanması ile ilgili zaman çizelgesi İGÜSEM tarafından belirlenerek katılımcıya bildirilir. Katılımcı, söz konusu zaman çizelgesine uymakla yükümlüdür.</w:t>
      </w:r>
    </w:p>
    <w:p w:rsidR="000F73E9" w:rsidRPr="00283B5F" w:rsidP="002E6B9C">
      <w:pPr>
        <w:pStyle w:val="NormalWeb"/>
        <w:shd w:val="clear" w:color="auto" w:fill="FFFFFF"/>
        <w:spacing w:before="0" w:beforeAutospacing="0" w:after="0" w:afterAutospacing="0"/>
        <w:ind w:firstLine="284"/>
        <w:jc w:val="both"/>
        <w:textAlignment w:val="baseline"/>
        <w:rPr>
          <w:sz w:val="22"/>
          <w:szCs w:val="22"/>
        </w:rPr>
      </w:pPr>
      <w:r w:rsidRPr="00283B5F">
        <w:rPr>
          <w:sz w:val="22"/>
          <w:szCs w:val="22"/>
        </w:rPr>
        <w:t>Eğitim, İGÜSEM tarafından belirlenen mecralarda gerçekleştirilecektir.</w:t>
      </w:r>
    </w:p>
    <w:p w:rsidR="002E6B9C" w:rsidRPr="00F337E4" w:rsidP="002E6B9C">
      <w:pPr>
        <w:pStyle w:val="NormalWeb"/>
        <w:shd w:val="clear" w:color="auto" w:fill="FFFFFF"/>
        <w:spacing w:before="0" w:beforeAutospacing="0" w:after="0" w:afterAutospacing="0"/>
        <w:ind w:firstLine="284"/>
        <w:jc w:val="both"/>
        <w:textAlignment w:val="baseline"/>
        <w:rPr>
          <w:sz w:val="18"/>
          <w:szCs w:val="18"/>
        </w:rPr>
      </w:pPr>
    </w:p>
    <w:p w:rsidR="009043C0" w:rsidRPr="00283B5F" w:rsidP="009043C0">
      <w:pPr>
        <w:pStyle w:val="NormalWeb"/>
        <w:shd w:val="clear" w:color="auto" w:fill="FFFFFF"/>
        <w:spacing w:before="0" w:beforeAutospacing="0" w:after="0" w:afterAutospacing="0"/>
        <w:ind w:left="-74"/>
        <w:jc w:val="both"/>
        <w:textAlignment w:val="baseline"/>
      </w:pPr>
      <w:r w:rsidRPr="00283B5F" w:rsidR="00CB2AC1">
        <w:rPr>
          <w:rStyle w:val="Strong"/>
          <w:bdr w:val="none" w:sz="0" w:space="0" w:color="auto" w:frame="1"/>
        </w:rPr>
        <w:t>4. İGÜSEM’in YÜKÜMLÜLÜKLERİ</w:t>
      </w:r>
    </w:p>
    <w:p w:rsidR="009043C0" w:rsidRPr="00283B5F" w:rsidP="009043C0">
      <w:pPr>
        <w:pStyle w:val="NormalWeb"/>
        <w:shd w:val="clear" w:color="auto" w:fill="FFFFFF"/>
        <w:spacing w:before="0" w:beforeAutospacing="0" w:after="0" w:afterAutospacing="0"/>
        <w:ind w:left="-74" w:firstLine="358"/>
        <w:jc w:val="both"/>
        <w:textAlignment w:val="baseline"/>
        <w:rPr>
          <w:sz w:val="22"/>
          <w:szCs w:val="22"/>
        </w:rPr>
      </w:pPr>
      <w:r w:rsidRPr="00283B5F" w:rsidR="00CB2AC1">
        <w:rPr>
          <w:sz w:val="22"/>
          <w:szCs w:val="22"/>
        </w:rPr>
        <w:t>İGÜSEM, bu eğitim sözleşmesinin 2. maddesinde belirtilen hususları Eğitim Programı kapsamında icra etmekle yükümlüdür.</w:t>
      </w:r>
    </w:p>
    <w:p w:rsidR="00923248" w:rsidRPr="00283B5F" w:rsidP="009547E9">
      <w:pPr>
        <w:pStyle w:val="NormalWeb"/>
        <w:shd w:val="clear" w:color="auto" w:fill="FFFFFF"/>
        <w:spacing w:before="0" w:beforeAutospacing="0" w:after="0" w:afterAutospacing="0"/>
        <w:ind w:left="-74" w:firstLine="358"/>
        <w:jc w:val="both"/>
        <w:textAlignment w:val="baseline"/>
        <w:rPr>
          <w:sz w:val="22"/>
          <w:szCs w:val="22"/>
        </w:rPr>
      </w:pPr>
      <w:r w:rsidRPr="00283B5F">
        <w:rPr>
          <w:sz w:val="22"/>
          <w:szCs w:val="22"/>
        </w:rPr>
        <w:t>Eğitim programı ve sözleşme imzalanan katılımcı bilgileri İGÜSEM tarafından kayıt altına alınacak, denetim durumunda tüm evrakların tam olmasından sorumlu olacaktır.</w:t>
      </w:r>
    </w:p>
    <w:p w:rsidR="00923248" w:rsidRPr="00F337E4" w:rsidP="009043C0">
      <w:pPr>
        <w:pStyle w:val="NormalWeb"/>
        <w:shd w:val="clear" w:color="auto" w:fill="FFFFFF"/>
        <w:spacing w:before="0" w:beforeAutospacing="0" w:after="0" w:afterAutospacing="0"/>
        <w:ind w:left="-74"/>
        <w:jc w:val="both"/>
        <w:textAlignment w:val="baseline"/>
        <w:rPr>
          <w:sz w:val="18"/>
          <w:szCs w:val="18"/>
        </w:rPr>
      </w:pPr>
    </w:p>
    <w:p w:rsidR="00CB2AC1" w:rsidRPr="00283B5F" w:rsidP="00B710E1">
      <w:pPr>
        <w:pStyle w:val="NormalWeb"/>
        <w:shd w:val="clear" w:color="auto" w:fill="FFFFFF"/>
        <w:spacing w:before="0" w:beforeAutospacing="0" w:after="0" w:afterAutospacing="0"/>
        <w:jc w:val="both"/>
        <w:textAlignment w:val="baseline"/>
      </w:pPr>
      <w:r w:rsidRPr="00283B5F">
        <w:rPr>
          <w:rStyle w:val="Strong"/>
          <w:bdr w:val="none" w:sz="0" w:space="0" w:color="auto" w:frame="1"/>
        </w:rPr>
        <w:t>5. KATILIMCININ YÜKÜMLÜLÜKLERİ</w:t>
      </w:r>
    </w:p>
    <w:p w:rsidR="00CB2AC1" w:rsidRPr="00283B5F" w:rsidP="000F73E9">
      <w:pPr>
        <w:pStyle w:val="NormalWeb"/>
        <w:shd w:val="clear" w:color="auto" w:fill="FFFFFF"/>
        <w:spacing w:before="0" w:beforeAutospacing="0" w:after="0" w:afterAutospacing="0"/>
        <w:ind w:left="170"/>
        <w:jc w:val="both"/>
        <w:textAlignment w:val="baseline"/>
        <w:rPr>
          <w:sz w:val="22"/>
          <w:szCs w:val="22"/>
        </w:rPr>
      </w:pPr>
      <w:r w:rsidRPr="00283B5F">
        <w:rPr>
          <w:b/>
          <w:sz w:val="22"/>
          <w:szCs w:val="22"/>
        </w:rPr>
        <w:t>a)</w:t>
      </w:r>
      <w:r w:rsidRPr="00283B5F" w:rsidR="00FA6C96">
        <w:rPr>
          <w:sz w:val="22"/>
          <w:szCs w:val="22"/>
        </w:rPr>
        <w:t xml:space="preserve"> Katılımcı, bu Eğitim Sözleşmesinin 3. maddesinde belirtilen sürelerde eğitime katılmakla yükümlüdür. Katılımcının eğitimin tamamına katılması beklenmektedir. </w:t>
      </w:r>
    </w:p>
    <w:p w:rsidR="00F932B1" w:rsidRPr="00283B5F" w:rsidP="000F73E9">
      <w:pPr>
        <w:pStyle w:val="NormalWeb"/>
        <w:shd w:val="clear" w:color="auto" w:fill="FFFFFF"/>
        <w:spacing w:before="0" w:beforeAutospacing="0" w:after="0" w:afterAutospacing="0"/>
        <w:ind w:left="170"/>
        <w:jc w:val="both"/>
        <w:textAlignment w:val="baseline"/>
        <w:rPr>
          <w:sz w:val="22"/>
          <w:szCs w:val="22"/>
        </w:rPr>
      </w:pPr>
      <w:r w:rsidRPr="00283B5F">
        <w:rPr>
          <w:b/>
          <w:sz w:val="22"/>
          <w:szCs w:val="22"/>
        </w:rPr>
        <w:t>b)</w:t>
      </w:r>
      <w:r w:rsidRPr="00283B5F">
        <w:rPr>
          <w:sz w:val="22"/>
          <w:szCs w:val="22"/>
        </w:rPr>
        <w:t xml:space="preserve"> Katılımcı kayıt esnasında vermiş olduğu bilgilerin tam ve doğru olduğunu, bu bilgilerin hatalı veya eksik olmasından kaynaklanabilecek zararlardan sorumlu olduğunu ve bu hallerde hiçbir hak talep edemeyeceğini kabul eder. </w:t>
      </w:r>
    </w:p>
    <w:p w:rsidR="00F932B1" w:rsidRPr="00283B5F" w:rsidP="000F73E9">
      <w:pPr>
        <w:pStyle w:val="NormalWeb"/>
        <w:shd w:val="clear" w:color="auto" w:fill="FFFFFF"/>
        <w:spacing w:before="0" w:beforeAutospacing="0" w:after="0" w:afterAutospacing="0"/>
        <w:ind w:left="170"/>
        <w:jc w:val="both"/>
        <w:textAlignment w:val="baseline"/>
        <w:rPr>
          <w:sz w:val="22"/>
          <w:szCs w:val="22"/>
        </w:rPr>
      </w:pPr>
      <w:r w:rsidRPr="00283B5F">
        <w:rPr>
          <w:b/>
          <w:sz w:val="22"/>
          <w:szCs w:val="22"/>
        </w:rPr>
        <w:t>c)</w:t>
      </w:r>
      <w:r w:rsidRPr="00283B5F">
        <w:rPr>
          <w:sz w:val="22"/>
          <w:szCs w:val="22"/>
        </w:rPr>
        <w:t xml:space="preserve"> Katılımcı, kişisel bilgilerindeki çalıştığı kurum, adres, telefon vb. her türlü değişiklikte güncel bilgiyi İGÜSEM’e yazılı olarak bildirmekle yükümlüdür.</w:t>
      </w:r>
    </w:p>
    <w:p w:rsidR="00CB2AC1" w:rsidRPr="00283B5F" w:rsidP="000F73E9">
      <w:pPr>
        <w:pStyle w:val="NormalWeb"/>
        <w:shd w:val="clear" w:color="auto" w:fill="FFFFFF"/>
        <w:spacing w:before="0" w:beforeAutospacing="0" w:after="0" w:afterAutospacing="0"/>
        <w:ind w:left="170"/>
        <w:jc w:val="both"/>
        <w:textAlignment w:val="baseline"/>
        <w:rPr>
          <w:sz w:val="22"/>
          <w:szCs w:val="22"/>
        </w:rPr>
      </w:pPr>
      <w:r w:rsidRPr="00283B5F">
        <w:rPr>
          <w:b/>
          <w:sz w:val="22"/>
          <w:szCs w:val="22"/>
        </w:rPr>
        <w:t>d)</w:t>
      </w:r>
      <w:r w:rsidRPr="00283B5F">
        <w:rPr>
          <w:sz w:val="22"/>
          <w:szCs w:val="22"/>
        </w:rPr>
        <w:t xml:space="preserve"> Katılımcı, eğitime devam zorunluluğunu yerine getirmekle yükümlüdür. Bu yükümlülüğü yerine getirmeyen katılımcı, eğitim hakkını kaybeder ve İGÜSEM’e yatırmış olduğu eğitim ücretini geri talep edemez.</w:t>
      </w:r>
    </w:p>
    <w:p w:rsidR="00D34EEF" w:rsidRPr="00283B5F" w:rsidP="000F73E9">
      <w:pPr>
        <w:pStyle w:val="NormalWeb"/>
        <w:shd w:val="clear" w:color="auto" w:fill="FFFFFF"/>
        <w:spacing w:before="0" w:beforeAutospacing="0" w:after="0" w:afterAutospacing="0"/>
        <w:ind w:left="169"/>
        <w:jc w:val="both"/>
        <w:textAlignment w:val="baseline"/>
        <w:rPr>
          <w:sz w:val="22"/>
          <w:szCs w:val="22"/>
        </w:rPr>
      </w:pPr>
      <w:r w:rsidRPr="00283B5F" w:rsidR="00CB2AC1">
        <w:rPr>
          <w:b/>
          <w:sz w:val="22"/>
          <w:szCs w:val="22"/>
        </w:rPr>
        <w:t>e)</w:t>
      </w:r>
      <w:r w:rsidRPr="00283B5F" w:rsidR="00CB2AC1">
        <w:rPr>
          <w:sz w:val="22"/>
          <w:szCs w:val="22"/>
        </w:rPr>
        <w:t xml:space="preserve"> Katılımcı eğitim ücretini tam olarak ödemediğinde kayıt yapılmamış sayılır.</w:t>
      </w:r>
    </w:p>
    <w:p w:rsidR="00CB2AC1" w:rsidRPr="00283B5F" w:rsidP="000F73E9">
      <w:pPr>
        <w:pStyle w:val="NormalWeb"/>
        <w:shd w:val="clear" w:color="auto" w:fill="FFFFFF"/>
        <w:spacing w:before="0" w:beforeAutospacing="0" w:after="0" w:afterAutospacing="0"/>
        <w:ind w:left="170"/>
        <w:jc w:val="both"/>
        <w:textAlignment w:val="baseline"/>
        <w:rPr>
          <w:sz w:val="22"/>
          <w:szCs w:val="22"/>
        </w:rPr>
      </w:pPr>
      <w:r w:rsidRPr="00283B5F" w:rsidR="00745286">
        <w:rPr>
          <w:b/>
          <w:sz w:val="22"/>
          <w:szCs w:val="22"/>
        </w:rPr>
        <w:t>g)</w:t>
      </w:r>
      <w:r w:rsidRPr="00283B5F" w:rsidR="003E6178">
        <w:rPr>
          <w:sz w:val="22"/>
          <w:szCs w:val="22"/>
        </w:rPr>
        <w:t xml:space="preserve"> Katılımcı tarafından İGÜSEM demirbaşlarına verilen her türlü zarar, katılımcının kendisi tarafından ödenir. Verilen zarar miktarının tespiti üniversitenin ilgili daire başkanlığı / müdürlüğü tarafından yapılır.</w:t>
      </w:r>
    </w:p>
    <w:p w:rsidR="00835449" w:rsidRPr="00283B5F" w:rsidP="00A802A1">
      <w:pPr>
        <w:pStyle w:val="NormalWeb"/>
        <w:shd w:val="clear" w:color="auto" w:fill="FFFFFF"/>
        <w:spacing w:before="0" w:beforeAutospacing="0" w:after="0" w:afterAutospacing="0"/>
        <w:ind w:left="170"/>
        <w:jc w:val="both"/>
        <w:textAlignment w:val="baseline"/>
        <w:rPr>
          <w:sz w:val="22"/>
          <w:szCs w:val="22"/>
        </w:rPr>
      </w:pPr>
      <w:r w:rsidRPr="00283B5F">
        <w:rPr>
          <w:b/>
          <w:sz w:val="22"/>
          <w:szCs w:val="22"/>
        </w:rPr>
        <w:t>h)</w:t>
      </w:r>
      <w:r w:rsidRPr="00283B5F">
        <w:rPr>
          <w:sz w:val="22"/>
          <w:szCs w:val="22"/>
        </w:rPr>
        <w:t xml:space="preserve"> Eğitim hizmeti ile ilgili tüm fikri ve sınai haklar, İGÜSEM’e ait olup, uzaktan eğitim ya da fiziken katılımcıya sunulan eserlerin izinsiz olarak kullanılması, çoğaltılması, yayılması, satışa sunulması ve benzeri durumlarda katılımcı hakkında hukuki ve cezai yaptırım uygulanacaktır. Katılımcı sözleşmeye aykırı davranışı sonrasında İGÜSEM’in uğradığı veya ileride uğrayabileceği tüm zararları tazmin etmekle yükümlüdür.</w:t>
      </w:r>
    </w:p>
    <w:p w:rsidR="00A802A1" w:rsidRPr="00283B5F" w:rsidP="000F73E9">
      <w:pPr>
        <w:pStyle w:val="NormalWeb"/>
        <w:shd w:val="clear" w:color="auto" w:fill="FFFFFF"/>
        <w:spacing w:before="0" w:beforeAutospacing="0" w:after="240" w:afterAutospacing="0"/>
        <w:ind w:left="170"/>
        <w:jc w:val="both"/>
        <w:textAlignment w:val="baseline"/>
        <w:rPr>
          <w:sz w:val="22"/>
          <w:szCs w:val="22"/>
        </w:rPr>
      </w:pPr>
      <w:r w:rsidRPr="00283B5F">
        <w:rPr>
          <w:b/>
          <w:sz w:val="22"/>
          <w:szCs w:val="22"/>
        </w:rPr>
        <w:t xml:space="preserve">ı) </w:t>
      </w:r>
      <w:r w:rsidRPr="00283B5F">
        <w:rPr>
          <w:sz w:val="22"/>
          <w:szCs w:val="22"/>
        </w:rPr>
        <w:t>Katılımcı işbu sözleşme ile 6698 Sayılı Kişisel Verilerin Korunması Hakkında kanun uyarınca kişisel veri ve iletişim bilgilerinin eğitimin işleyişi amacıyla toplanmasına, kaydedilmesine ve paylaşılmasına izin vermiş sayılır.</w:t>
      </w:r>
    </w:p>
    <w:p w:rsidR="00D34EEF" w:rsidRPr="00283B5F" w:rsidP="00E12A1B">
      <w:pPr>
        <w:pStyle w:val="NormalWeb"/>
        <w:shd w:val="clear" w:color="auto" w:fill="FFFFFF"/>
        <w:spacing w:before="0" w:beforeAutospacing="0" w:after="0" w:afterAutospacing="0"/>
        <w:ind w:left="-114"/>
        <w:jc w:val="both"/>
        <w:textAlignment w:val="baseline"/>
        <w:rPr>
          <w:b/>
          <w:bCs/>
          <w:bdr w:val="none" w:sz="0" w:space="0" w:color="auto" w:frame="1"/>
        </w:rPr>
      </w:pPr>
      <w:r w:rsidRPr="00283B5F" w:rsidR="00CB2AC1">
        <w:rPr>
          <w:rStyle w:val="Strong"/>
          <w:bdr w:val="none" w:sz="0" w:space="0" w:color="auto" w:frame="1"/>
        </w:rPr>
        <w:t>6. KAYIT İPTALİ VE DEVAMSIZLIK</w:t>
      </w:r>
    </w:p>
    <w:p w:rsidR="00CB2AC1" w:rsidRPr="00283B5F" w:rsidP="000F73E9">
      <w:pPr>
        <w:pStyle w:val="NormalWeb"/>
        <w:shd w:val="clear" w:color="auto" w:fill="FFFFFF"/>
        <w:spacing w:before="0" w:beforeAutospacing="0" w:after="0" w:afterAutospacing="0"/>
        <w:ind w:left="170"/>
        <w:jc w:val="both"/>
        <w:textAlignment w:val="baseline"/>
        <w:rPr>
          <w:sz w:val="22"/>
          <w:szCs w:val="22"/>
        </w:rPr>
      </w:pPr>
      <w:r w:rsidRPr="00283B5F">
        <w:rPr>
          <w:b/>
          <w:sz w:val="22"/>
          <w:szCs w:val="22"/>
        </w:rPr>
        <w:t>a)</w:t>
      </w:r>
      <w:r w:rsidRPr="00283B5F" w:rsidR="005006C5">
        <w:rPr>
          <w:sz w:val="22"/>
          <w:szCs w:val="22"/>
        </w:rPr>
        <w:t xml:space="preserve"> İGÜSEM, mali planlarını öğrenci kayıt sayısına göre yaptığından, katılımcıların eğitim boyunca kayıt sildirmemeleri temel esastır. Kaydını iptal ettirmek isteyen katılımcı kayıt yaptırdığı dönemin eğitim başlangıç tarihinden 5 (beş) iş günü önce yazılı müracaatta bulunması halinde katılımcının kaydı iptal edilebilir. Katılımcı, yazılı müracaatında iptal talebini gerekçelendirmek zorundadır. Müracaat sonrası, İGÜSEM tarafından kayıt iptal gerekçesi incelenir ve geçerli bir mazeret sayılması halinde kayıt silinir.</w:t>
      </w:r>
    </w:p>
    <w:p w:rsidR="00CB2AC1" w:rsidRPr="00283B5F" w:rsidP="000F73E9">
      <w:pPr>
        <w:pStyle w:val="NormalWeb"/>
        <w:shd w:val="clear" w:color="auto" w:fill="FFFFFF"/>
        <w:spacing w:before="0" w:beforeAutospacing="0" w:after="0" w:afterAutospacing="0"/>
        <w:ind w:left="170"/>
        <w:jc w:val="both"/>
        <w:textAlignment w:val="baseline"/>
        <w:rPr>
          <w:sz w:val="22"/>
          <w:szCs w:val="22"/>
        </w:rPr>
      </w:pPr>
      <w:r w:rsidRPr="00283B5F">
        <w:rPr>
          <w:b/>
          <w:sz w:val="22"/>
          <w:szCs w:val="22"/>
        </w:rPr>
        <w:t>b)</w:t>
      </w:r>
      <w:r w:rsidRPr="00283B5F">
        <w:rPr>
          <w:sz w:val="22"/>
          <w:szCs w:val="22"/>
        </w:rPr>
        <w:t xml:space="preserve"> Kaydı –eğitim başlamadan- iptal edilen katılımcının eğitim ücreti, varsa yasal kesintiler ve eğitim masrafları vb. düşüldükten sonra iade edilir.</w:t>
      </w:r>
    </w:p>
    <w:p w:rsidR="00F932B1" w:rsidRPr="00283B5F" w:rsidP="000F73E9">
      <w:pPr>
        <w:pStyle w:val="NormalWeb"/>
        <w:shd w:val="clear" w:color="auto" w:fill="FFFFFF"/>
        <w:spacing w:before="0" w:beforeAutospacing="0" w:after="0" w:afterAutospacing="0"/>
        <w:ind w:left="170"/>
        <w:jc w:val="both"/>
        <w:textAlignment w:val="baseline"/>
        <w:rPr>
          <w:sz w:val="22"/>
          <w:szCs w:val="22"/>
        </w:rPr>
      </w:pPr>
      <w:r w:rsidRPr="00283B5F">
        <w:rPr>
          <w:b/>
          <w:sz w:val="22"/>
          <w:szCs w:val="22"/>
        </w:rPr>
        <w:t>c)</w:t>
      </w:r>
      <w:r w:rsidRPr="00283B5F">
        <w:rPr>
          <w:sz w:val="22"/>
          <w:szCs w:val="22"/>
        </w:rPr>
        <w:t xml:space="preserve"> Başvuru sırasında katılımcı tarafından verilen tüm bilgi ve belgelerin doğru olması gerekmektedir. Aksi takdirde katılımcının eğitimi geçersiz sayılarak eğitim haklarından yararlanamaz ve ücret iadesi yapılamaz.</w:t>
      </w:r>
    </w:p>
    <w:p w:rsidR="00CB2AC1" w:rsidRPr="00283B5F" w:rsidP="000F73E9">
      <w:pPr>
        <w:pStyle w:val="NormalWeb"/>
        <w:shd w:val="clear" w:color="auto" w:fill="FFFFFF"/>
        <w:spacing w:before="0" w:beforeAutospacing="0" w:after="0" w:afterAutospacing="0"/>
        <w:ind w:left="142"/>
        <w:jc w:val="both"/>
        <w:textAlignment w:val="baseline"/>
        <w:rPr>
          <w:sz w:val="22"/>
          <w:szCs w:val="22"/>
        </w:rPr>
      </w:pPr>
      <w:r w:rsidRPr="00283B5F">
        <w:rPr>
          <w:b/>
          <w:sz w:val="22"/>
          <w:szCs w:val="22"/>
        </w:rPr>
        <w:t>ç)</w:t>
      </w:r>
      <w:r w:rsidRPr="00283B5F" w:rsidR="005006C5">
        <w:rPr>
          <w:sz w:val="22"/>
          <w:szCs w:val="22"/>
        </w:rPr>
        <w:t xml:space="preserve"> İGÜSEM tarafından açılacağı ilan edilmesine rağmen, mücbir sebepler ile açılamayan eğitim ile ilgili olarak katılımcının ödediği ücretin tamamı iade edilir.</w:t>
      </w:r>
    </w:p>
    <w:p w:rsidR="005006C5" w:rsidRPr="00283B5F" w:rsidP="000F73E9">
      <w:pPr>
        <w:pStyle w:val="NormalWeb"/>
        <w:shd w:val="clear" w:color="auto" w:fill="FFFFFF"/>
        <w:spacing w:before="0" w:beforeAutospacing="0" w:after="0" w:afterAutospacing="0"/>
        <w:ind w:left="142"/>
        <w:jc w:val="both"/>
        <w:textAlignment w:val="baseline"/>
        <w:rPr>
          <w:sz w:val="22"/>
          <w:szCs w:val="22"/>
        </w:rPr>
      </w:pPr>
      <w:r w:rsidRPr="00283B5F">
        <w:rPr>
          <w:b/>
          <w:sz w:val="22"/>
          <w:szCs w:val="22"/>
        </w:rPr>
        <w:t>d)</w:t>
      </w:r>
      <w:r w:rsidRPr="00283B5F">
        <w:rPr>
          <w:sz w:val="22"/>
          <w:szCs w:val="22"/>
        </w:rPr>
        <w:t xml:space="preserve"> İGÜSEM tarafından sözleşme konusu eğitime başlanmış olmasına rağmen, mücbir sebepler ile eğitime son verilmek zorunda kalınması halinde, söz konusu mücbir sebebin olduğu tarihten sonraki ücretler katılımcıya iade edilir.</w:t>
      </w:r>
    </w:p>
    <w:p w:rsidR="005006C5" w:rsidRPr="00283B5F" w:rsidP="000F73E9">
      <w:pPr>
        <w:pStyle w:val="NormalWeb"/>
        <w:shd w:val="clear" w:color="auto" w:fill="FFFFFF"/>
        <w:spacing w:before="0" w:beforeAutospacing="0" w:after="0" w:afterAutospacing="0"/>
        <w:ind w:left="142"/>
        <w:jc w:val="both"/>
        <w:textAlignment w:val="baseline"/>
        <w:rPr>
          <w:sz w:val="22"/>
          <w:szCs w:val="22"/>
        </w:rPr>
      </w:pPr>
      <w:r w:rsidRPr="00283B5F">
        <w:rPr>
          <w:b/>
          <w:sz w:val="22"/>
          <w:szCs w:val="22"/>
        </w:rPr>
        <w:t>e)</w:t>
      </w:r>
      <w:r w:rsidRPr="00283B5F" w:rsidR="00CB2AC1">
        <w:rPr>
          <w:sz w:val="22"/>
          <w:szCs w:val="22"/>
        </w:rPr>
        <w:t xml:space="preserve"> Eğitim başlangıç tarihinden 5 (beş) iş gününden az kalan sürelerde yapılan kayıt iptal edilemez ve eğitim ücreti katılımcıya iade edilemez.</w:t>
      </w:r>
    </w:p>
    <w:p w:rsidR="00C35E8A" w:rsidRPr="00283B5F" w:rsidP="000F73E9">
      <w:pPr>
        <w:pStyle w:val="NormalWeb"/>
        <w:shd w:val="clear" w:color="auto" w:fill="FFFFFF"/>
        <w:spacing w:before="0" w:beforeAutospacing="0" w:after="0" w:afterAutospacing="0"/>
        <w:ind w:left="142"/>
        <w:jc w:val="both"/>
        <w:textAlignment w:val="baseline"/>
        <w:rPr>
          <w:sz w:val="22"/>
          <w:szCs w:val="22"/>
        </w:rPr>
      </w:pPr>
      <w:r w:rsidRPr="00283B5F">
        <w:rPr>
          <w:b/>
          <w:sz w:val="22"/>
          <w:szCs w:val="22"/>
        </w:rPr>
        <w:t xml:space="preserve">f) </w:t>
      </w:r>
      <w:r w:rsidRPr="00283B5F">
        <w:rPr>
          <w:sz w:val="22"/>
          <w:szCs w:val="22"/>
        </w:rPr>
        <w:t>6.a maddesine göre eğitimin mali planı dâhilinde, eğitim maliyetinin altına düşecek miktarda kayıt iptal talebi oluşması durumunda İGÜSEM’in eğitimi iptal / erteleme hakkı vardır. İptal durumunda katılımcının ödediği ücretin tamamı iade edilir.</w:t>
      </w:r>
    </w:p>
    <w:p w:rsidR="009C4FDE" w:rsidRPr="00F337E4" w:rsidP="00D72229">
      <w:pPr>
        <w:pStyle w:val="NormalWeb"/>
        <w:shd w:val="clear" w:color="auto" w:fill="FFFFFF"/>
        <w:spacing w:before="0" w:beforeAutospacing="0" w:after="0" w:afterAutospacing="0"/>
        <w:ind w:left="170"/>
        <w:jc w:val="both"/>
        <w:textAlignment w:val="baseline"/>
        <w:rPr>
          <w:rStyle w:val="Strong"/>
          <w:sz w:val="18"/>
          <w:szCs w:val="18"/>
          <w:bdr w:val="none" w:sz="0" w:space="0" w:color="auto" w:frame="1"/>
        </w:rPr>
      </w:pPr>
    </w:p>
    <w:p w:rsidR="00CB2AC1" w:rsidRPr="00283B5F" w:rsidP="00E12A1B">
      <w:pPr>
        <w:pStyle w:val="NormalWeb"/>
        <w:shd w:val="clear" w:color="auto" w:fill="FFFFFF"/>
        <w:spacing w:before="0" w:beforeAutospacing="0" w:after="0" w:afterAutospacing="0"/>
        <w:ind w:left="-90"/>
        <w:jc w:val="both"/>
        <w:textAlignment w:val="baseline"/>
      </w:pPr>
      <w:r w:rsidRPr="00283B5F">
        <w:rPr>
          <w:rStyle w:val="Strong"/>
          <w:bdr w:val="none" w:sz="0" w:space="0" w:color="auto" w:frame="1"/>
        </w:rPr>
        <w:t>7. MÜCBİR SEBEPLER</w:t>
      </w:r>
    </w:p>
    <w:p w:rsidR="00CB2AC1" w:rsidRPr="00283B5F" w:rsidP="009043C0">
      <w:pPr>
        <w:pStyle w:val="NormalWeb"/>
        <w:shd w:val="clear" w:color="auto" w:fill="FFFFFF"/>
        <w:spacing w:before="0" w:beforeAutospacing="0" w:after="150" w:afterAutospacing="0"/>
        <w:ind w:left="-97" w:firstLine="381"/>
        <w:jc w:val="both"/>
        <w:textAlignment w:val="baseline"/>
        <w:rPr>
          <w:sz w:val="22"/>
          <w:szCs w:val="22"/>
        </w:rPr>
      </w:pPr>
      <w:r w:rsidRPr="00283B5F">
        <w:rPr>
          <w:sz w:val="22"/>
          <w:szCs w:val="22"/>
        </w:rPr>
        <w:t>Taraflardan İGÜSEM’in çalışma imkânlarını kısmen veya tamamen, geçici veya daimi olarak durduracak şekilde ve derecede meydana gelen kanunlarla belirlenmiş doğal afetler, harp, seferberlik, yangın, infilak, grev, lokavt, durdurma, resmi merciler tarafından alınmış kararlar ve İGÜSEM’in kontrolü haricinde zuhur eden haller mücbir sebep sayılır. Bu gibi durumlar karşısında mücbir sebebin devamı süresince İGÜSEM yükümlülüklerini yerine getirmemesi veya geç getirmesi nedeniyle sorumlu olmayacaktır. İGÜSEM mücbir hallerin meydana gelişini müteakiben derhal yazılı veya diğer iletişim araçlarıyla katılımcıya durumu bildirecektir. Mevcut mevzuatta değişiklik yapılması, sınavın durdurulması veya ertelenmesi halinde eğitimde de buna paralel davranılacaktır. </w:t>
      </w:r>
    </w:p>
    <w:p w:rsidR="00CB2AC1" w:rsidRPr="00283B5F" w:rsidP="00C477F6">
      <w:pPr>
        <w:pStyle w:val="NormalWeb"/>
        <w:shd w:val="clear" w:color="auto" w:fill="FFFFFF"/>
        <w:spacing w:before="0" w:beforeAutospacing="0" w:after="0" w:afterAutospacing="0"/>
        <w:ind w:left="-90" w:hanging="52"/>
        <w:jc w:val="both"/>
        <w:textAlignment w:val="baseline"/>
      </w:pPr>
      <w:r w:rsidRPr="00283B5F">
        <w:rPr>
          <w:rStyle w:val="Strong"/>
          <w:bdr w:val="none" w:sz="0" w:space="0" w:color="auto" w:frame="1"/>
        </w:rPr>
        <w:t>8. GİZLİLİK VE REKABET YASAĞI</w:t>
      </w:r>
    </w:p>
    <w:p w:rsidR="00CB2AC1" w:rsidRPr="00283B5F" w:rsidP="00736C76">
      <w:pPr>
        <w:pStyle w:val="NormalWeb"/>
        <w:shd w:val="clear" w:color="auto" w:fill="FFFFFF"/>
        <w:spacing w:before="0" w:beforeAutospacing="0" w:after="0" w:afterAutospacing="0"/>
        <w:ind w:left="-95" w:firstLine="379"/>
        <w:jc w:val="both"/>
        <w:textAlignment w:val="baseline"/>
        <w:rPr>
          <w:sz w:val="22"/>
          <w:szCs w:val="22"/>
        </w:rPr>
      </w:pPr>
      <w:r w:rsidRPr="00283B5F">
        <w:rPr>
          <w:sz w:val="22"/>
          <w:szCs w:val="22"/>
        </w:rPr>
        <w:t>Taraflar, gerek sözleşme süresince ve gerekse sözleşmenin sona ermesi veya feshi halinde dahi, birbirleriyle çalışmaları süresince diğer taraf ile ilgili olarak doğrudan ve/veya dolaylı olarak edindikleri bu sözleşmeye konu faaliyetlerden doğan ticari sır veya özel nitelikteki bilgileri, ticari sonuçları, istatistiki bilgileri, İGÜSEM’e ait bilgileri, uzaktan eğitim bilgi ve bilgisayar/internet şifrelerini, doküman, eğitim dokümanı vs. belgeleri, uzmanlık bilgilerini, üçüncü şahıslara açıklamamayı ve gizliliği tam olarak korumayı kabul, beyan ve taahhüt ederler.</w:t>
      </w:r>
    </w:p>
    <w:p w:rsidR="00CB2AC1" w:rsidRPr="00283B5F" w:rsidP="009043C0">
      <w:pPr>
        <w:pStyle w:val="NormalWeb"/>
        <w:shd w:val="clear" w:color="auto" w:fill="FFFFFF"/>
        <w:spacing w:before="0" w:beforeAutospacing="0" w:after="150" w:afterAutospacing="0"/>
        <w:ind w:left="-114" w:firstLine="398"/>
        <w:jc w:val="both"/>
        <w:textAlignment w:val="baseline"/>
        <w:rPr>
          <w:sz w:val="22"/>
          <w:szCs w:val="22"/>
        </w:rPr>
      </w:pPr>
      <w:r w:rsidRPr="00283B5F">
        <w:rPr>
          <w:sz w:val="22"/>
          <w:szCs w:val="22"/>
        </w:rPr>
        <w:t>Resmi kurum ve kuruluşlar tarafından gelen yasal olarak tedariki zorunlu bilgi istekleri bu maddenin dışında değerlendirilecektir. Resmi kurum ve kuruluşların bu yöndeki bilgi talepleri katılımcı tarafından İGÜSEM’e bildirilecektir. </w:t>
      </w:r>
    </w:p>
    <w:p w:rsidR="00CB2AC1" w:rsidRPr="00283B5F" w:rsidP="00E12A1B">
      <w:pPr>
        <w:pStyle w:val="NormalWeb"/>
        <w:shd w:val="clear" w:color="auto" w:fill="FFFFFF"/>
        <w:spacing w:before="0" w:beforeAutospacing="0" w:after="0" w:afterAutospacing="0"/>
        <w:ind w:left="-90"/>
        <w:jc w:val="both"/>
        <w:textAlignment w:val="baseline"/>
      </w:pPr>
      <w:r w:rsidRPr="00283B5F">
        <w:rPr>
          <w:rStyle w:val="Strong"/>
          <w:bdr w:val="none" w:sz="0" w:space="0" w:color="auto" w:frame="1"/>
        </w:rPr>
        <w:t>9. GENEL HUKUKİ YÜKÜMLÜLÜKLER</w:t>
      </w:r>
    </w:p>
    <w:p w:rsidR="00C20D02" w:rsidRPr="00283B5F" w:rsidP="008D4C06">
      <w:pPr>
        <w:pStyle w:val="NormalWeb"/>
        <w:shd w:val="clear" w:color="auto" w:fill="FFFFFF"/>
        <w:spacing w:before="0" w:beforeAutospacing="0" w:after="0" w:afterAutospacing="0"/>
        <w:ind w:left="-114" w:firstLine="256"/>
        <w:jc w:val="both"/>
        <w:textAlignment w:val="baseline"/>
        <w:rPr>
          <w:sz w:val="22"/>
          <w:szCs w:val="22"/>
        </w:rPr>
      </w:pPr>
      <w:r w:rsidRPr="00283B5F">
        <w:rPr>
          <w:b/>
          <w:sz w:val="22"/>
          <w:szCs w:val="22"/>
        </w:rPr>
        <w:t>a)</w:t>
      </w:r>
      <w:r w:rsidRPr="00283B5F">
        <w:rPr>
          <w:sz w:val="22"/>
          <w:szCs w:val="22"/>
        </w:rPr>
        <w:t xml:space="preserve"> Eğitim sözleşmesinde yer almayan hususlar için ilgili kanun/kurum mevzuatı uygulanacaktır.</w:t>
      </w:r>
    </w:p>
    <w:p w:rsidR="00CB2AC1" w:rsidRPr="00283B5F" w:rsidP="009043C0">
      <w:pPr>
        <w:pStyle w:val="NormalWeb"/>
        <w:shd w:val="clear" w:color="auto" w:fill="FFFFFF"/>
        <w:spacing w:before="0" w:beforeAutospacing="0" w:after="150" w:afterAutospacing="0"/>
        <w:ind w:left="-114" w:firstLine="256"/>
        <w:jc w:val="both"/>
        <w:textAlignment w:val="baseline"/>
        <w:rPr>
          <w:sz w:val="22"/>
          <w:szCs w:val="22"/>
        </w:rPr>
      </w:pPr>
      <w:r w:rsidRPr="00283B5F">
        <w:rPr>
          <w:b/>
          <w:sz w:val="22"/>
          <w:szCs w:val="22"/>
        </w:rPr>
        <w:t>b)</w:t>
      </w:r>
      <w:r w:rsidRPr="00283B5F">
        <w:rPr>
          <w:sz w:val="22"/>
          <w:szCs w:val="22"/>
        </w:rPr>
        <w:t xml:space="preserve"> Bu eğitim sözleşmesinin uygulamasında çıkacak uyuşmazlıklarda İSTANBUL Mahkemeleri ve İcra Daireleri yetkilidir.</w:t>
      </w:r>
    </w:p>
    <w:p w:rsidR="00EB2DD9" w:rsidRPr="00283B5F" w:rsidP="00E12A1B">
      <w:pPr>
        <w:pStyle w:val="NormalWeb"/>
        <w:shd w:val="clear" w:color="auto" w:fill="FFFFFF"/>
        <w:spacing w:before="0" w:beforeAutospacing="0" w:after="150" w:afterAutospacing="0"/>
        <w:jc w:val="both"/>
        <w:textAlignment w:val="baseline"/>
        <w:rPr>
          <w:sz w:val="22"/>
          <w:szCs w:val="22"/>
        </w:rPr>
      </w:pPr>
      <w:r w:rsidRPr="00283B5F">
        <w:rPr>
          <w:b/>
          <w:sz w:val="22"/>
          <w:szCs w:val="22"/>
        </w:rPr>
        <w:t xml:space="preserve">10. </w:t>
      </w:r>
      <w:r w:rsidRPr="00283B5F" w:rsidR="00CB2AC1">
        <w:rPr>
          <w:sz w:val="22"/>
          <w:szCs w:val="22"/>
        </w:rPr>
        <w:t>İki sayfa ve 10 maddeden oluşan işbu Eğitim Sözleşmesi …… / …… / 20.. tarihinde taraflarca tek nüsha olarak tanzim edilip, okunarak imza altına alınmıştır. İş bu sözleşme tarafların imzalamasını müteakip yürürlüğe girer.</w:t>
      </w:r>
    </w:p>
    <w:tbl>
      <w:tblPr>
        <w:tblStyle w:val="TableGrid"/>
        <w:tblW w:w="10256" w:type="dxa"/>
        <w:tblInd w:w="-95" w:type="dxa"/>
        <w:tblLook w:val="04A0"/>
      </w:tblPr>
      <w:tblGrid>
        <w:gridCol w:w="5128"/>
        <w:gridCol w:w="5128"/>
      </w:tblGrid>
      <w:tr w:rsidTr="00283B5F">
        <w:tblPrEx>
          <w:tblW w:w="10256" w:type="dxa"/>
          <w:tblInd w:w="-95" w:type="dxa"/>
          <w:tblLook w:val="04A0"/>
        </w:tblPrEx>
        <w:trPr>
          <w:trHeight w:val="343"/>
        </w:trPr>
        <w:tc>
          <w:tcPr>
            <w:tcW w:w="5128" w:type="dxa"/>
            <w:shd w:val="clear" w:color="auto" w:fill="F2F2F2" w:themeFill="background1" w:themeFillShade="F2"/>
          </w:tcPr>
          <w:p w:rsidR="0056472B" w:rsidRPr="00283B5F" w:rsidP="00A802A1">
            <w:pPr>
              <w:pStyle w:val="NormalWeb"/>
              <w:spacing w:before="0" w:beforeAutospacing="0" w:after="0" w:afterAutospacing="0"/>
              <w:jc w:val="center"/>
              <w:textAlignment w:val="baseline"/>
              <w:rPr>
                <w:b/>
                <w:sz w:val="22"/>
                <w:szCs w:val="22"/>
              </w:rPr>
            </w:pPr>
            <w:r w:rsidRPr="00283B5F">
              <w:rPr>
                <w:b/>
                <w:sz w:val="22"/>
                <w:szCs w:val="22"/>
              </w:rPr>
              <w:t xml:space="preserve">   KATILIMCI</w:t>
            </w:r>
          </w:p>
          <w:p w:rsidR="0056472B" w:rsidRPr="00283B5F" w:rsidP="00A802A1">
            <w:pPr>
              <w:pStyle w:val="NormalWeb"/>
              <w:spacing w:before="0" w:beforeAutospacing="0" w:after="0" w:afterAutospacing="0"/>
              <w:jc w:val="center"/>
              <w:textAlignment w:val="baseline"/>
              <w:rPr>
                <w:b/>
                <w:sz w:val="22"/>
                <w:szCs w:val="22"/>
              </w:rPr>
            </w:pPr>
            <w:r w:rsidRPr="00283B5F">
              <w:rPr>
                <w:b/>
                <w:sz w:val="22"/>
                <w:szCs w:val="22"/>
              </w:rPr>
              <w:t>(Ad-Soyad-İmza)</w:t>
            </w:r>
          </w:p>
        </w:tc>
        <w:tc>
          <w:tcPr>
            <w:tcW w:w="5128" w:type="dxa"/>
            <w:shd w:val="clear" w:color="auto" w:fill="F2F2F2" w:themeFill="background1" w:themeFillShade="F2"/>
          </w:tcPr>
          <w:p w:rsidR="0056472B" w:rsidRPr="00283B5F" w:rsidP="00A802A1">
            <w:pPr>
              <w:pStyle w:val="NormalWeb"/>
              <w:spacing w:before="0" w:beforeAutospacing="0" w:after="0" w:afterAutospacing="0"/>
              <w:jc w:val="center"/>
              <w:textAlignment w:val="baseline"/>
              <w:rPr>
                <w:b/>
                <w:sz w:val="22"/>
                <w:szCs w:val="22"/>
              </w:rPr>
            </w:pPr>
            <w:r w:rsidRPr="00283B5F">
              <w:rPr>
                <w:b/>
                <w:sz w:val="22"/>
                <w:szCs w:val="22"/>
              </w:rPr>
              <w:t>İGÜSEM ADINA</w:t>
            </w:r>
          </w:p>
          <w:p w:rsidR="0056472B" w:rsidRPr="00283B5F" w:rsidP="00A802A1">
            <w:pPr>
              <w:pStyle w:val="NormalWeb"/>
              <w:spacing w:before="0" w:beforeAutospacing="0" w:after="0" w:afterAutospacing="0"/>
              <w:jc w:val="center"/>
              <w:textAlignment w:val="baseline"/>
              <w:rPr>
                <w:b/>
                <w:sz w:val="22"/>
                <w:szCs w:val="22"/>
              </w:rPr>
            </w:pPr>
            <w:r w:rsidRPr="00283B5F">
              <w:rPr>
                <w:b/>
                <w:sz w:val="22"/>
                <w:szCs w:val="22"/>
              </w:rPr>
              <w:t>(Ad-Soyad-İmza)</w:t>
            </w:r>
          </w:p>
        </w:tc>
      </w:tr>
      <w:tr w:rsidTr="00283B5F">
        <w:tblPrEx>
          <w:tblW w:w="10256" w:type="dxa"/>
          <w:tblInd w:w="-95" w:type="dxa"/>
          <w:tblLook w:val="04A0"/>
        </w:tblPrEx>
        <w:trPr>
          <w:trHeight w:val="1268"/>
        </w:trPr>
        <w:tc>
          <w:tcPr>
            <w:tcW w:w="5128" w:type="dxa"/>
            <w:vAlign w:val="center"/>
          </w:tcPr>
          <w:p w:rsidR="0056472B" w:rsidRPr="00F337E4" w:rsidP="00970F0A">
            <w:pPr>
              <w:pStyle w:val="NormalWeb"/>
              <w:spacing w:before="0" w:beforeAutospacing="0" w:after="150" w:afterAutospacing="0"/>
              <w:jc w:val="center"/>
              <w:textAlignment w:val="baseline"/>
              <w:rPr>
                <w:b/>
                <w:sz w:val="18"/>
                <w:szCs w:val="18"/>
              </w:rPr>
            </w:pPr>
          </w:p>
        </w:tc>
        <w:tc>
          <w:tcPr>
            <w:tcW w:w="5128" w:type="dxa"/>
            <w:vAlign w:val="center"/>
          </w:tcPr>
          <w:p w:rsidR="0056472B" w:rsidRPr="00F337E4" w:rsidP="00970F0A">
            <w:pPr>
              <w:pStyle w:val="NormalWeb"/>
              <w:spacing w:before="0" w:beforeAutospacing="0" w:after="150" w:afterAutospacing="0"/>
              <w:jc w:val="center"/>
              <w:textAlignment w:val="baseline"/>
              <w:rPr>
                <w:b/>
                <w:sz w:val="18"/>
                <w:szCs w:val="18"/>
              </w:rPr>
            </w:pPr>
          </w:p>
        </w:tc>
      </w:tr>
    </w:tbl>
    <w:p w:rsidR="0069681B" w:rsidRPr="00F337E4" w:rsidP="009547E9">
      <w:pPr>
        <w:pStyle w:val="NormalWeb"/>
        <w:shd w:val="clear" w:color="auto" w:fill="FFFFFF"/>
        <w:spacing w:before="0" w:beforeAutospacing="0" w:after="150" w:afterAutospacing="0"/>
        <w:jc w:val="both"/>
        <w:textAlignment w:val="baseline"/>
        <w:rPr>
          <w:b/>
          <w:sz w:val="18"/>
          <w:szCs w:val="18"/>
        </w:rPr>
      </w:pPr>
    </w:p>
    <w:sectPr w:rsidSect="002F7DC5">
      <w:headerReference w:type="even" r:id="rId5"/>
      <w:headerReference w:type="default" r:id="rId6"/>
      <w:footerReference w:type="even" r:id="rId7"/>
      <w:footerReference w:type="default" r:id="rId8"/>
      <w:headerReference w:type="first" r:id="rId9"/>
      <w:footerReference w:type="first" r:id="rId10"/>
      <w:pgSz w:w="11906" w:h="16838"/>
      <w:pgMar w:top="567" w:right="849" w:bottom="1134" w:left="993" w:header="708" w:footer="43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65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40273628"/>
      <w:docPartObj>
        <w:docPartGallery w:val="Page Numbers (Bottom of Page)"/>
        <w:docPartUnique/>
      </w:docPartObj>
    </w:sdtPr>
    <w:sdtContent>
      <w:p w:rsidR="00283B5F" w:rsidP="00283B5F">
        <w:pPr>
          <w:pStyle w:val="Footer"/>
          <w:tabs>
            <w:tab w:val="left" w:pos="324"/>
            <w:tab w:val="right" w:pos="10064"/>
          </w:tabs>
        </w:pPr>
        <w:r>
          <w:tab/>
        </w:r>
        <w:r w:rsidRPr="00405278">
          <w:rPr>
            <w:rFonts w:ascii="Times New Roman" w:hAnsi="Times New Roman" w:cs="Times New Roman"/>
            <w:i/>
            <w:sz w:val="16"/>
            <w:szCs w:val="16"/>
          </w:rPr>
          <w:t>SE.FR.011</w:t>
        </w:r>
        <w:r w:rsidRPr="00405278">
          <w:rPr>
            <w:rFonts w:ascii="Times New Roman" w:hAnsi="Times New Roman" w:cs="Times New Roman"/>
            <w:i/>
            <w:sz w:val="16"/>
            <w:szCs w:val="16"/>
          </w:rPr>
          <w:t xml:space="preserve">                           Yayın Tarihi:                            Revizyon Tarihi:                Revizyon Numarası:</w:t>
        </w:r>
        <w:r>
          <w:tab/>
          <w:tab/>
        </w:r>
        <w:r>
          <w:fldChar w:fldCharType="begin"/>
        </w:r>
        <w:r>
          <w:instrText>PAGE   \* MERGEFORMAT</w:instrText>
        </w:r>
        <w:r>
          <w:fldChar w:fldCharType="separate"/>
        </w:r>
        <w:r w:rsidR="00F865C8">
          <w:rPr>
            <w:noProof/>
          </w:rPr>
          <w:t>1</w:t>
        </w:r>
        <w:r>
          <w:fldChar w:fldCharType="end"/>
        </w:r>
      </w:p>
    </w:sdtContent>
  </w:sdt>
  <w:p w:rsidR="00C35B28">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65C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65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547E9" w:rsidRPr="00E222EC" w:rsidP="009547E9">
    <w:pPr>
      <w:tabs>
        <w:tab w:val="center" w:pos="4536"/>
        <w:tab w:val="right" w:pos="9072"/>
      </w:tabs>
      <w:spacing w:after="0" w:line="240" w:lineRule="auto"/>
      <w:ind w:left="420" w:firstLine="4536"/>
      <w:rPr>
        <w:rFonts w:ascii="Times New Roman" w:hAnsi="Times New Roman" w:cs="Times New Roman"/>
        <w:b/>
        <w:sz w:val="24"/>
        <w:szCs w:val="24"/>
      </w:rPr>
    </w:pPr>
    <w:r w:rsidRPr="00E222EC">
      <w:rPr>
        <w:rFonts w:ascii="Times New Roman" w:hAnsi="Times New Roman" w:cs="Times New Roman"/>
        <w:b/>
        <w:noProof/>
        <w:sz w:val="24"/>
        <w:szCs w:val="24"/>
        <w:lang w:eastAsia="tr-TR"/>
      </w:rPr>
      <w:drawing>
        <wp:anchor distT="0" distB="0" distL="114300" distR="114300" simplePos="0" relativeHeight="251658240" behindDoc="0" locked="0" layoutInCell="1" allowOverlap="1">
          <wp:simplePos x="0" y="0"/>
          <wp:positionH relativeFrom="margin">
            <wp:posOffset>-167640</wp:posOffset>
          </wp:positionH>
          <wp:positionV relativeFrom="paragraph">
            <wp:posOffset>-205105</wp:posOffset>
          </wp:positionV>
          <wp:extent cx="1002168" cy="1008000"/>
          <wp:effectExtent l="0" t="0" r="7620" b="1905"/>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002168" cy="1008000"/>
                  </a:xfrm>
                  <a:prstGeom prst="rect">
                    <a:avLst/>
                  </a:prstGeom>
                  <a:noFill/>
                </pic:spPr>
              </pic:pic>
            </a:graphicData>
          </a:graphic>
          <wp14:sizeRelH relativeFrom="margin">
            <wp14:pctWidth>0</wp14:pctWidth>
          </wp14:sizeRelH>
          <wp14:sizeRelV relativeFrom="margin">
            <wp14:pctHeight>0</wp14:pctHeight>
          </wp14:sizeRelV>
        </wp:anchor>
      </w:drawing>
    </w:r>
    <w:r w:rsidRPr="00E222EC">
      <w:rPr>
        <w:rFonts w:ascii="Times New Roman" w:hAnsi="Times New Roman" w:cs="Times New Roman"/>
        <w:b/>
        <w:sz w:val="24"/>
        <w:szCs w:val="24"/>
      </w:rPr>
      <w:t xml:space="preserve"> T.C.</w:t>
    </w:r>
  </w:p>
  <w:p w:rsidR="009547E9" w:rsidP="009547E9">
    <w:pPr>
      <w:tabs>
        <w:tab w:val="center" w:pos="4536"/>
        <w:tab w:val="right" w:pos="9072"/>
      </w:tabs>
      <w:spacing w:after="0" w:line="240" w:lineRule="auto"/>
      <w:rPr>
        <w:rFonts w:ascii="Times New Roman" w:hAnsi="Times New Roman" w:cs="Times New Roman"/>
        <w:b/>
        <w:sz w:val="24"/>
        <w:szCs w:val="24"/>
      </w:rPr>
    </w:pPr>
    <w:r w:rsidRPr="00E222EC">
      <w:rPr>
        <w:rFonts w:ascii="Times New Roman" w:hAnsi="Times New Roman" w:cs="Times New Roman"/>
        <w:b/>
        <w:sz w:val="24"/>
        <w:szCs w:val="24"/>
      </w:rPr>
      <w:tab/>
      <w:t xml:space="preserve">                    İSTANBUL GELİŞİM ÜNİVERSİTESİ REKTÖRLÜĞÜ</w:t>
    </w:r>
  </w:p>
  <w:p w:rsidR="009547E9" w:rsidRPr="00E222EC" w:rsidP="009547E9">
    <w:pPr>
      <w:tabs>
        <w:tab w:val="left" w:pos="2772"/>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bookmarkStart w:id="0" w:name="_GoBack"/>
    <w:r>
      <w:rPr>
        <w:rFonts w:ascii="Times New Roman" w:hAnsi="Times New Roman" w:cs="Times New Roman"/>
        <w:b/>
        <w:sz w:val="24"/>
        <w:szCs w:val="24"/>
      </w:rPr>
      <w:t>SEM Eğitim Sözleşmesi</w:t>
    </w:r>
    <w:bookmarkEnd w:id="0"/>
  </w:p>
  <w:p w:rsidR="009547E9" w:rsidP="009547E9">
    <w:pPr>
      <w:pStyle w:val="Header"/>
    </w:pPr>
  </w:p>
  <w:p w:rsidR="009547E9" w:rsidP="009547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F865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15:restartNumberingAfterBreak="0">
    <w:nsid w:val="7DBA0DF9"/>
    <w:multiLevelType w:val="hybridMultilevel"/>
    <w:tmpl w:val="29BEA7D6"/>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17FF"/>
    <w:rsid w:val="000131DD"/>
    <w:rsid w:val="0002089B"/>
    <w:rsid w:val="0002632E"/>
    <w:rsid w:val="00083F98"/>
    <w:rsid w:val="00086955"/>
    <w:rsid w:val="000B4DD4"/>
    <w:rsid w:val="000C008C"/>
    <w:rsid w:val="000C1B36"/>
    <w:rsid w:val="000D284F"/>
    <w:rsid w:val="000E1F52"/>
    <w:rsid w:val="000F46EF"/>
    <w:rsid w:val="000F73E9"/>
    <w:rsid w:val="001F2DE0"/>
    <w:rsid w:val="00243A29"/>
    <w:rsid w:val="00282A44"/>
    <w:rsid w:val="00283B5F"/>
    <w:rsid w:val="00284263"/>
    <w:rsid w:val="00284E1C"/>
    <w:rsid w:val="002E6B9C"/>
    <w:rsid w:val="002F3D5C"/>
    <w:rsid w:val="002F7DC5"/>
    <w:rsid w:val="00331E5F"/>
    <w:rsid w:val="00360D4F"/>
    <w:rsid w:val="00374CF3"/>
    <w:rsid w:val="00392862"/>
    <w:rsid w:val="003E6178"/>
    <w:rsid w:val="00405278"/>
    <w:rsid w:val="004205EB"/>
    <w:rsid w:val="00460181"/>
    <w:rsid w:val="004C1CFD"/>
    <w:rsid w:val="004C3C13"/>
    <w:rsid w:val="005006C5"/>
    <w:rsid w:val="0051198D"/>
    <w:rsid w:val="0052357B"/>
    <w:rsid w:val="0056472B"/>
    <w:rsid w:val="005A52F4"/>
    <w:rsid w:val="005A661A"/>
    <w:rsid w:val="005F1F94"/>
    <w:rsid w:val="00600A6B"/>
    <w:rsid w:val="0069681B"/>
    <w:rsid w:val="006E080F"/>
    <w:rsid w:val="006E2F87"/>
    <w:rsid w:val="006E7E23"/>
    <w:rsid w:val="00736C76"/>
    <w:rsid w:val="0074194D"/>
    <w:rsid w:val="00745286"/>
    <w:rsid w:val="007C1854"/>
    <w:rsid w:val="007C4EF2"/>
    <w:rsid w:val="007C61BC"/>
    <w:rsid w:val="007C749C"/>
    <w:rsid w:val="007C76E1"/>
    <w:rsid w:val="007E0EE2"/>
    <w:rsid w:val="007F19D3"/>
    <w:rsid w:val="00804544"/>
    <w:rsid w:val="00835449"/>
    <w:rsid w:val="00872FB8"/>
    <w:rsid w:val="008843F1"/>
    <w:rsid w:val="008906D3"/>
    <w:rsid w:val="00893C5E"/>
    <w:rsid w:val="008942E2"/>
    <w:rsid w:val="008A29AE"/>
    <w:rsid w:val="008A4A54"/>
    <w:rsid w:val="008B74A1"/>
    <w:rsid w:val="008D4C06"/>
    <w:rsid w:val="008E2757"/>
    <w:rsid w:val="00901E4D"/>
    <w:rsid w:val="009043C0"/>
    <w:rsid w:val="00923248"/>
    <w:rsid w:val="009547E9"/>
    <w:rsid w:val="00960D2A"/>
    <w:rsid w:val="00970F0A"/>
    <w:rsid w:val="00985033"/>
    <w:rsid w:val="0099522A"/>
    <w:rsid w:val="009A159B"/>
    <w:rsid w:val="009C4FDE"/>
    <w:rsid w:val="009E2115"/>
    <w:rsid w:val="00A14BB3"/>
    <w:rsid w:val="00A46E8A"/>
    <w:rsid w:val="00A50AC5"/>
    <w:rsid w:val="00A60B38"/>
    <w:rsid w:val="00A73472"/>
    <w:rsid w:val="00A802A1"/>
    <w:rsid w:val="00B01071"/>
    <w:rsid w:val="00B30B55"/>
    <w:rsid w:val="00B710E1"/>
    <w:rsid w:val="00BA1AAC"/>
    <w:rsid w:val="00BF5B9C"/>
    <w:rsid w:val="00C20D02"/>
    <w:rsid w:val="00C23F9D"/>
    <w:rsid w:val="00C32AC0"/>
    <w:rsid w:val="00C35B28"/>
    <w:rsid w:val="00C35E8A"/>
    <w:rsid w:val="00C477F6"/>
    <w:rsid w:val="00C55015"/>
    <w:rsid w:val="00C60488"/>
    <w:rsid w:val="00CB2AC1"/>
    <w:rsid w:val="00CF1479"/>
    <w:rsid w:val="00D17631"/>
    <w:rsid w:val="00D34EEF"/>
    <w:rsid w:val="00D546A0"/>
    <w:rsid w:val="00D72229"/>
    <w:rsid w:val="00DD2C16"/>
    <w:rsid w:val="00E03FAB"/>
    <w:rsid w:val="00E1048E"/>
    <w:rsid w:val="00E12A1B"/>
    <w:rsid w:val="00E222EC"/>
    <w:rsid w:val="00E5138F"/>
    <w:rsid w:val="00E678E7"/>
    <w:rsid w:val="00E93517"/>
    <w:rsid w:val="00EB2DD9"/>
    <w:rsid w:val="00EC6749"/>
    <w:rsid w:val="00EF182F"/>
    <w:rsid w:val="00F1040B"/>
    <w:rsid w:val="00F337E4"/>
    <w:rsid w:val="00F36306"/>
    <w:rsid w:val="00F37399"/>
    <w:rsid w:val="00F4149E"/>
    <w:rsid w:val="00F81A53"/>
    <w:rsid w:val="00F865C8"/>
    <w:rsid w:val="00F932B1"/>
    <w:rsid w:val="00F97C27"/>
    <w:rsid w:val="00FA6C96"/>
    <w:rsid w:val="00FD17FF"/>
    <w:rsid w:val="00FF479A"/>
  </w:rsids>
  <m:mathPr>
    <m:mathFont m:val="Cambria Math"/>
  </m:mathPr>
  <w:themeFontLang w:val="tr-TR"/>
  <w:clrSchemeMapping w:bg1="light1" w:t1="dark1" w:bg2="light2" w:t2="dark2" w:accent1="accent1" w:accent2="accent2" w:accent3="accent3" w:accent4="accent4" w:accent5="accent5" w:accent6="accent6" w:hyperlink="hyperlink" w:followedHyperlink="followedHyperlink"/>
  <w14:docId w14:val="26A162A2"/>
  <w15:chartTrackingRefBased/>
  <w15:docId w15:val="{67CA987A-1D73-4DB9-A1E6-361C4698A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B2AC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Strong">
    <w:name w:val="Strong"/>
    <w:basedOn w:val="DefaultParagraphFont"/>
    <w:uiPriority w:val="22"/>
    <w:qFormat/>
    <w:rsid w:val="00CB2AC1"/>
    <w:rPr>
      <w:b/>
      <w:bCs/>
    </w:rPr>
  </w:style>
  <w:style w:type="character" w:styleId="Hyperlink">
    <w:name w:val="Hyperlink"/>
    <w:basedOn w:val="DefaultParagraphFont"/>
    <w:uiPriority w:val="99"/>
    <w:unhideWhenUsed/>
    <w:rsid w:val="00CB2AC1"/>
    <w:rPr>
      <w:color w:val="0000FF"/>
      <w:u w:val="single"/>
    </w:rPr>
  </w:style>
  <w:style w:type="character" w:customStyle="1" w:styleId="apple-converted-space">
    <w:name w:val="apple-converted-space"/>
    <w:basedOn w:val="DefaultParagraphFont"/>
    <w:rsid w:val="00CB2AC1"/>
  </w:style>
  <w:style w:type="paragraph" w:styleId="Header">
    <w:name w:val="header"/>
    <w:basedOn w:val="Normal"/>
    <w:link w:val="stBilgiChar"/>
    <w:uiPriority w:val="99"/>
    <w:unhideWhenUsed/>
    <w:rsid w:val="00EB2DD9"/>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EB2DD9"/>
  </w:style>
  <w:style w:type="paragraph" w:styleId="Footer">
    <w:name w:val="footer"/>
    <w:basedOn w:val="Normal"/>
    <w:link w:val="AltBilgiChar"/>
    <w:uiPriority w:val="99"/>
    <w:unhideWhenUsed/>
    <w:rsid w:val="00EB2DD9"/>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EB2DD9"/>
  </w:style>
  <w:style w:type="paragraph" w:styleId="BalloonText">
    <w:name w:val="Balloon Text"/>
    <w:basedOn w:val="Normal"/>
    <w:link w:val="BalonMetniChar"/>
    <w:uiPriority w:val="99"/>
    <w:semiHidden/>
    <w:unhideWhenUsed/>
    <w:rsid w:val="00EB2DD9"/>
    <w:pPr>
      <w:spacing w:after="0" w:line="240" w:lineRule="auto"/>
    </w:pPr>
    <w:rPr>
      <w:rFonts w:ascii="Segoe UI" w:hAnsi="Segoe UI" w:cs="Segoe UI"/>
      <w:sz w:val="18"/>
      <w:szCs w:val="18"/>
    </w:rPr>
  </w:style>
  <w:style w:type="character" w:customStyle="1" w:styleId="BalonMetniChar">
    <w:name w:val="Balon Metni Char"/>
    <w:basedOn w:val="DefaultParagraphFont"/>
    <w:link w:val="BalloonText"/>
    <w:uiPriority w:val="99"/>
    <w:semiHidden/>
    <w:rsid w:val="00EB2DD9"/>
    <w:rPr>
      <w:rFonts w:ascii="Segoe UI" w:hAnsi="Segoe UI" w:cs="Segoe UI"/>
      <w:sz w:val="18"/>
      <w:szCs w:val="18"/>
    </w:rPr>
  </w:style>
  <w:style w:type="table" w:styleId="TableGrid">
    <w:name w:val="Table Grid"/>
    <w:basedOn w:val="TableNormal"/>
    <w:uiPriority w:val="39"/>
    <w:rsid w:val="00A50A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uiPriority w:val="2"/>
    <w:semiHidden/>
    <w:unhideWhenUsed/>
    <w:qFormat/>
    <w:rsid w:val="009547E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97938067-22C3-4D3A-886A-7EABA20D6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1095</Words>
  <Characters>6242</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Atasem</dc:creator>
  <cp:lastModifiedBy>nfirat</cp:lastModifiedBy>
  <cp:revision>2</cp:revision>
  <cp:lastPrinted>2025-11-13T08:28:00Z</cp:lastPrinted>
  <dcterms:created xsi:type="dcterms:W3CDTF">2025-11-13T09:39:00Z</dcterms:created>
  <dcterms:modified xsi:type="dcterms:W3CDTF">2025-11-13T09:39:00Z</dcterms:modified>
</cp:coreProperties>
</file>