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6.0 -->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90"/>
        <w:gridCol w:w="7874"/>
      </w:tblGrid>
      <w:tr w14:paraId="07A8B83E" w14:textId="77777777" w:rsidTr="00A270F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30"/>
        </w:trPr>
        <w:tc>
          <w:tcPr>
            <w:tcW w:w="2263" w:type="dxa"/>
            <w:vAlign w:val="center"/>
          </w:tcPr>
          <w:p w:rsidR="00C45787" w:rsidP="00A270F6" w14:paraId="70028A2E" w14:textId="77777777">
            <w:pPr>
              <w:spacing w:line="288" w:lineRule="auto"/>
              <w:rPr>
                <w:rFonts w:ascii="Times New Roman" w:hAnsi="Times New Roman" w:cs="Times New Roman"/>
                <w:b/>
                <w:color w:val="001489"/>
                <w:sz w:val="28"/>
                <w:szCs w:val="28"/>
              </w:rPr>
            </w:pPr>
            <w:r w:rsidRPr="00E6069C">
              <w:rPr>
                <w:noProof/>
                <w:color w:val="1F282E"/>
                <w:sz w:val="28"/>
                <w:szCs w:val="28"/>
                <w:lang w:eastAsia="tr-TR"/>
              </w:rPr>
              <w:drawing>
                <wp:inline distT="0" distB="0" distL="0" distR="0">
                  <wp:extent cx="952500" cy="9525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pic:cNvPicPr>
                        </pic:nvPicPr>
                        <pic:blipFill>
                          <a:blip xmlns:r="http://schemas.openxmlformats.org/officeDocument/2006/relationships" r:embed="rId5"/>
                          <a:stretch>
                            <a:fillRect/>
                          </a:stretch>
                        </pic:blipFill>
                        <pic:spPr>
                          <a:xfrm>
                            <a:off x="0" y="0"/>
                            <a:ext cx="952500" cy="952500"/>
                          </a:xfrm>
                          <a:prstGeom prst="rect">
                            <a:avLst/>
                          </a:prstGeom>
                        </pic:spPr>
                      </pic:pic>
                    </a:graphicData>
                  </a:graphic>
                </wp:inline>
              </w:drawing>
            </w:r>
          </w:p>
        </w:tc>
        <w:tc>
          <w:tcPr>
            <w:tcW w:w="8783" w:type="dxa"/>
            <w:vAlign w:val="center"/>
          </w:tcPr>
          <w:p w:rsidR="00C45787" w:rsidP="00A270F6" w14:paraId="2C7C093D" w14:textId="77777777">
            <w:pPr>
              <w:spacing w:after="60" w:line="288" w:lineRule="auto"/>
              <w:jc w:val="center"/>
              <w:rPr>
                <w:rFonts w:ascii="Times New Roman" w:hAnsi="Times New Roman" w:cs="Times New Roman"/>
                <w:b/>
                <w:color w:val="1F284C"/>
                <w:sz w:val="28"/>
                <w:szCs w:val="28"/>
              </w:rPr>
            </w:pPr>
            <w:r w:rsidRPr="00726A85">
              <w:rPr>
                <w:rFonts w:ascii="Times New Roman" w:hAnsi="Times New Roman" w:cs="Times New Roman"/>
                <w:b/>
                <w:color w:val="1F284C"/>
                <w:sz w:val="28"/>
                <w:szCs w:val="28"/>
              </w:rPr>
              <w:t xml:space="preserve">REPUBLİC OF TURKEY </w:t>
            </w:r>
          </w:p>
          <w:p w:rsidR="00C45787" w:rsidP="00A270F6" w14:paraId="2D7B2CD2" w14:textId="77777777">
            <w:pPr>
              <w:spacing w:after="60" w:line="288" w:lineRule="auto"/>
              <w:jc w:val="center"/>
              <w:rPr>
                <w:rFonts w:ascii="Times New Roman" w:hAnsi="Times New Roman" w:cs="Times New Roman"/>
                <w:b/>
                <w:color w:val="1F284C"/>
                <w:sz w:val="28"/>
                <w:szCs w:val="28"/>
              </w:rPr>
            </w:pPr>
            <w:r w:rsidRPr="00726A85">
              <w:rPr>
                <w:rFonts w:ascii="Times New Roman" w:hAnsi="Times New Roman" w:cs="Times New Roman"/>
                <w:b/>
                <w:color w:val="1F284C"/>
                <w:sz w:val="28"/>
                <w:szCs w:val="28"/>
              </w:rPr>
              <w:t>ISTANBUL GELİSİM UNIVERSITY RECTORATE</w:t>
            </w:r>
          </w:p>
          <w:p w:rsidR="00C45787" w:rsidP="00A270F6" w14:paraId="69734EF3" w14:textId="77777777">
            <w:pPr>
              <w:spacing w:line="288" w:lineRule="auto"/>
              <w:jc w:val="center"/>
              <w:rPr>
                <w:rFonts w:ascii="Times New Roman" w:hAnsi="Times New Roman" w:cs="Times New Roman"/>
                <w:b/>
                <w:color w:val="001489"/>
                <w:sz w:val="28"/>
                <w:szCs w:val="28"/>
              </w:rPr>
            </w:pPr>
            <w:r w:rsidRPr="00300415">
              <w:rPr>
                <w:rFonts w:ascii="Times New Roman" w:hAnsi="Times New Roman" w:cs="Times New Roman"/>
                <w:b/>
                <w:color w:val="1F284C"/>
                <w:sz w:val="28"/>
                <w:szCs w:val="28"/>
              </w:rPr>
              <w:t>ANNEX-8-Conclusion Report Form</w:t>
            </w:r>
          </w:p>
        </w:tc>
      </w:tr>
    </w:tbl>
    <w:p w:rsidR="006051D8" w:rsidP="005E58B0" w14:paraId="4387048D" w14:textId="57A19E37">
      <w:pPr>
        <w:tabs>
          <w:tab w:val="left" w:pos="2160"/>
        </w:tabs>
        <w:rPr>
          <w:rFonts w:ascii="Times New Roman" w:hAnsi="Times New Roman" w:cs="Times New Roman"/>
        </w:rPr>
      </w:pPr>
      <w:bookmarkStart w:id="0" w:name="_GoBack"/>
      <w:bookmarkEnd w:id="0"/>
    </w:p>
    <w:p w:rsidR="00695C08" w:rsidP="005E58B0" w14:paraId="6E3F9BB7" w14:textId="6BFCD2D3">
      <w:pPr>
        <w:tabs>
          <w:tab w:val="left" w:pos="2160"/>
        </w:tabs>
        <w:rPr>
          <w:rFonts w:ascii="Times New Roman" w:hAnsi="Times New Roman" w:cs="Times New Roman"/>
        </w:rPr>
      </w:pPr>
    </w:p>
    <w:p w:rsidR="00695C08" w:rsidP="005E58B0" w14:paraId="5D30DB5E" w14:textId="03BC2FD6">
      <w:pPr>
        <w:tabs>
          <w:tab w:val="left" w:pos="2160"/>
        </w:tabs>
        <w:rPr>
          <w:rFonts w:ascii="Times New Roman" w:hAnsi="Times New Roman" w:cs="Times New Roman"/>
        </w:rPr>
      </w:pPr>
    </w:p>
    <w:p w:rsidR="00695C08" w:rsidRPr="00442D4E" w:rsidP="00695C08" w14:paraId="32AE417A" w14:textId="77777777">
      <w:pPr>
        <w:tabs>
          <w:tab w:val="left" w:pos="3070"/>
        </w:tabs>
        <w:ind w:firstLine="3070"/>
        <w:rPr>
          <w:b/>
          <w:sz w:val="24"/>
          <w:szCs w:val="24"/>
        </w:rPr>
      </w:pPr>
      <w:r>
        <w:rPr>
          <w:rFonts w:cstheme="minorHAnsi"/>
          <w:b/>
          <w:sz w:val="24"/>
          <w:szCs w:val="24"/>
        </w:rPr>
        <w:t xml:space="preserve">              </w:t>
      </w:r>
    </w:p>
    <w:p w:rsidR="00695C08" w:rsidRPr="00442D4E" w:rsidP="00695C08" w14:paraId="6212C6BA" w14:textId="77777777">
      <w:pPr>
        <w:spacing w:after="0"/>
        <w:ind w:firstLine="708"/>
        <w:jc w:val="center"/>
        <w:rPr>
          <w:b/>
          <w:sz w:val="24"/>
          <w:szCs w:val="24"/>
        </w:rPr>
      </w:pPr>
    </w:p>
    <w:p w:rsidR="00695C08" w:rsidP="00695C08" w14:paraId="055EAC82" w14:textId="77777777">
      <w:pPr>
        <w:tabs>
          <w:tab w:val="left" w:pos="2127"/>
        </w:tabs>
        <w:rPr>
          <w:b/>
          <w:sz w:val="24"/>
          <w:szCs w:val="24"/>
        </w:rPr>
      </w:pPr>
    </w:p>
    <w:p w:rsidR="00695C08" w:rsidP="00695C08" w14:paraId="1C0CB006" w14:textId="77777777">
      <w:pPr>
        <w:tabs>
          <w:tab w:val="left" w:pos="2127"/>
        </w:tabs>
        <w:rPr>
          <w:b/>
          <w:sz w:val="24"/>
          <w:szCs w:val="24"/>
        </w:rPr>
      </w:pPr>
    </w:p>
    <w:p w:rsidR="00695C08" w:rsidRPr="00470CAA" w:rsidP="00695C08" w14:paraId="2DC9A3E2" w14:textId="77777777">
      <w:pPr>
        <w:tabs>
          <w:tab w:val="left" w:pos="3070"/>
        </w:tabs>
        <w:rPr>
          <w:sz w:val="24"/>
          <w:szCs w:val="24"/>
        </w:rPr>
      </w:pPr>
    </w:p>
    <w:p w:rsidR="00695C08" w:rsidRPr="00695C08" w:rsidP="00695C08" w14:paraId="2BA0D671" w14:textId="77777777">
      <w:pPr>
        <w:tabs>
          <w:tab w:val="left" w:pos="3070"/>
        </w:tabs>
        <w:jc w:val="center"/>
        <w:rPr>
          <w:rFonts w:ascii="Times New Roman" w:hAnsi="Times New Roman" w:cs="Times New Roman"/>
          <w:szCs w:val="24"/>
        </w:rPr>
      </w:pPr>
      <w:r w:rsidRPr="00695C08">
        <w:rPr>
          <w:rFonts w:ascii="Times New Roman" w:hAnsi="Times New Roman" w:cs="Times New Roman"/>
          <w:szCs w:val="24"/>
        </w:rPr>
        <w:t>Concerning the publication of my project’s conclusion report with above details at the e-library;</w:t>
      </w:r>
    </w:p>
    <w:p w:rsidR="00695C08" w:rsidRPr="00695C08" w:rsidP="00695C08" w14:paraId="544F6F83" w14:textId="77777777">
      <w:pPr>
        <w:tabs>
          <w:tab w:val="left" w:pos="3070"/>
        </w:tabs>
        <w:jc w:val="center"/>
        <w:rPr>
          <w:sz w:val="28"/>
          <w:szCs w:val="24"/>
        </w:rPr>
      </w:pPr>
    </w:p>
    <w:p w:rsidR="00695C08" w:rsidRPr="00695C08" w:rsidP="00695C08" w14:paraId="0675D2DA" w14:textId="77777777">
      <w:pPr>
        <w:tabs>
          <w:tab w:val="left" w:pos="3070"/>
        </w:tabs>
        <w:rPr>
          <w:rFonts w:ascii="Times New Roman" w:hAnsi="Times New Roman" w:cs="Times New Roman"/>
          <w:szCs w:val="20"/>
        </w:rPr>
      </w:pPr>
      <w:r w:rsidRPr="00695C08">
        <w:rPr>
          <w:rFonts w:ascii="Times New Roman" w:hAnsi="Times New Roman" w:cs="Times New Roman"/>
          <w:szCs w:val="20"/>
        </w:rPr>
        <w:t xml:space="preserve">                                                           I DO WANT                                I DON’T WANT        </w:t>
      </w:r>
    </w:p>
    <w:p w:rsidR="00695C08" w:rsidRPr="00695C08" w:rsidP="00695C08" w14:paraId="7126BC00" w14:textId="77777777">
      <w:pPr>
        <w:tabs>
          <w:tab w:val="left" w:pos="3070"/>
        </w:tabs>
        <w:rPr>
          <w:rFonts w:ascii="Times New Roman" w:hAnsi="Times New Roman" w:cs="Times New Roman"/>
          <w:szCs w:val="20"/>
        </w:rPr>
      </w:pPr>
    </w:p>
    <w:p w:rsidR="00695C08" w:rsidRPr="00695C08" w:rsidP="00695C08" w14:paraId="76073ECA" w14:textId="77777777">
      <w:pPr>
        <w:tabs>
          <w:tab w:val="left" w:pos="3070"/>
        </w:tabs>
        <w:rPr>
          <w:rFonts w:ascii="Times New Roman" w:hAnsi="Times New Roman" w:cs="Times New Roman"/>
          <w:szCs w:val="20"/>
        </w:rPr>
      </w:pPr>
    </w:p>
    <w:p w:rsidR="00695C08" w:rsidRPr="00695C08" w:rsidP="00695C08" w14:paraId="0F00AFB7" w14:textId="77777777">
      <w:pPr>
        <w:tabs>
          <w:tab w:val="left" w:pos="3070"/>
        </w:tabs>
        <w:rPr>
          <w:rFonts w:ascii="Times New Roman" w:hAnsi="Times New Roman" w:cs="Times New Roman"/>
          <w:sz w:val="18"/>
          <w:szCs w:val="20"/>
        </w:rPr>
      </w:pPr>
      <w:r w:rsidRPr="00695C08">
        <w:rPr>
          <w:rFonts w:ascii="Times New Roman" w:hAnsi="Times New Roman" w:cs="Times New Roman"/>
          <w:szCs w:val="20"/>
        </w:rPr>
        <w:t xml:space="preserve"> REASON:</w:t>
      </w:r>
    </w:p>
    <w:p w:rsidR="00695C08" w:rsidRPr="00695C08" w:rsidP="00695C08" w14:paraId="2861BB5A" w14:textId="77777777">
      <w:pPr>
        <w:tabs>
          <w:tab w:val="left" w:pos="2127"/>
        </w:tabs>
        <w:rPr>
          <w:b/>
          <w:sz w:val="28"/>
          <w:szCs w:val="24"/>
        </w:rPr>
      </w:pPr>
    </w:p>
    <w:tbl>
      <w:tblPr>
        <w:tblStyle w:val="TableGrid"/>
        <w:tblW w:w="10055" w:type="dxa"/>
        <w:jc w:val="center"/>
        <w:tblLook w:val="04A0"/>
      </w:tblPr>
      <w:tblGrid>
        <w:gridCol w:w="2546"/>
        <w:gridCol w:w="7509"/>
      </w:tblGrid>
      <w:tr w14:paraId="61373918" w14:textId="77777777" w:rsidTr="00695C08">
        <w:tblPrEx>
          <w:tblW w:w="10055" w:type="dxa"/>
          <w:jc w:val="center"/>
          <w:tblLook w:val="04A0"/>
        </w:tblPrEx>
        <w:trPr>
          <w:jc w:val="center"/>
        </w:trPr>
        <w:tc>
          <w:tcPr>
            <w:tcW w:w="2546" w:type="dxa"/>
            <w:shd w:val="clear" w:color="auto" w:fill="1F284C"/>
          </w:tcPr>
          <w:p w:rsidR="00695C08" w:rsidRPr="00695C08" w:rsidP="0061153D" w14:paraId="485D2431" w14:textId="77777777">
            <w:pPr>
              <w:spacing w:before="120" w:line="276" w:lineRule="auto"/>
              <w:rPr>
                <w:rFonts w:ascii="Times New Roman" w:hAnsi="Times New Roman" w:cs="Times New Roman"/>
                <w:b/>
                <w:color w:val="FFFFFF" w:themeColor="background1"/>
                <w:szCs w:val="20"/>
              </w:rPr>
            </w:pPr>
            <w:r w:rsidRPr="00695C08">
              <w:rPr>
                <w:rFonts w:ascii="Times New Roman" w:hAnsi="Times New Roman" w:cs="Times New Roman"/>
                <w:b/>
                <w:color w:val="FFFFFF" w:themeColor="background1"/>
                <w:szCs w:val="20"/>
              </w:rPr>
              <w:t>PROJECT TYPE</w:t>
            </w:r>
          </w:p>
        </w:tc>
        <w:tc>
          <w:tcPr>
            <w:tcW w:w="7509" w:type="dxa"/>
          </w:tcPr>
          <w:p w:rsidR="00695C08" w:rsidRPr="00695C08" w:rsidP="0061153D" w14:paraId="384243FE" w14:textId="77777777">
            <w:pPr>
              <w:spacing w:before="120"/>
              <w:rPr>
                <w:b/>
                <w:sz w:val="24"/>
              </w:rPr>
            </w:pPr>
          </w:p>
        </w:tc>
      </w:tr>
      <w:tr w14:paraId="0D21A379" w14:textId="77777777" w:rsidTr="00695C08">
        <w:tblPrEx>
          <w:tblW w:w="10055" w:type="dxa"/>
          <w:jc w:val="center"/>
          <w:tblLook w:val="04A0"/>
        </w:tblPrEx>
        <w:trPr>
          <w:jc w:val="center"/>
        </w:trPr>
        <w:tc>
          <w:tcPr>
            <w:tcW w:w="2546" w:type="dxa"/>
            <w:shd w:val="clear" w:color="auto" w:fill="1F284C"/>
          </w:tcPr>
          <w:p w:rsidR="00695C08" w:rsidRPr="00695C08" w:rsidP="0061153D" w14:paraId="1E96350C" w14:textId="77777777">
            <w:pPr>
              <w:tabs>
                <w:tab w:val="center" w:pos="4536"/>
                <w:tab w:val="right" w:pos="9072"/>
              </w:tabs>
              <w:spacing w:line="276" w:lineRule="auto"/>
              <w:rPr>
                <w:rFonts w:ascii="Times New Roman" w:eastAsia="Calibri" w:hAnsi="Times New Roman" w:cs="Times New Roman"/>
                <w:b/>
                <w:color w:val="FFFFFF" w:themeColor="background1"/>
                <w:szCs w:val="20"/>
              </w:rPr>
            </w:pPr>
            <w:r w:rsidRPr="00695C08">
              <w:rPr>
                <w:rFonts w:ascii="Times New Roman" w:hAnsi="Times New Roman" w:cs="Times New Roman"/>
                <w:b/>
                <w:color w:val="FFFFFF" w:themeColor="background1"/>
                <w:szCs w:val="20"/>
              </w:rPr>
              <w:t>PROJECT NO</w:t>
            </w:r>
          </w:p>
        </w:tc>
        <w:tc>
          <w:tcPr>
            <w:tcW w:w="7509" w:type="dxa"/>
          </w:tcPr>
          <w:p w:rsidR="00695C08" w:rsidRPr="00695C08" w:rsidP="0061153D" w14:paraId="037DD359" w14:textId="77777777">
            <w:pPr>
              <w:spacing w:before="120"/>
              <w:rPr>
                <w:b/>
                <w:sz w:val="24"/>
              </w:rPr>
            </w:pPr>
          </w:p>
        </w:tc>
      </w:tr>
      <w:tr w14:paraId="0D84A38E" w14:textId="77777777" w:rsidTr="00695C08">
        <w:tblPrEx>
          <w:tblW w:w="10055" w:type="dxa"/>
          <w:jc w:val="center"/>
          <w:tblLook w:val="04A0"/>
        </w:tblPrEx>
        <w:trPr>
          <w:jc w:val="center"/>
        </w:trPr>
        <w:tc>
          <w:tcPr>
            <w:tcW w:w="2546" w:type="dxa"/>
            <w:shd w:val="clear" w:color="auto" w:fill="1F284C"/>
          </w:tcPr>
          <w:p w:rsidR="00695C08" w:rsidRPr="00695C08" w:rsidP="0061153D" w14:paraId="5E891DE4" w14:textId="77777777">
            <w:pPr>
              <w:tabs>
                <w:tab w:val="center" w:pos="4536"/>
                <w:tab w:val="right" w:pos="9072"/>
              </w:tabs>
              <w:spacing w:line="276" w:lineRule="auto"/>
              <w:rPr>
                <w:rFonts w:ascii="Times New Roman" w:eastAsia="Calibri" w:hAnsi="Times New Roman" w:cs="Times New Roman"/>
                <w:b/>
                <w:color w:val="FFFFFF" w:themeColor="background1"/>
                <w:szCs w:val="20"/>
              </w:rPr>
            </w:pPr>
            <w:r w:rsidRPr="00695C08">
              <w:rPr>
                <w:rFonts w:ascii="Times New Roman" w:hAnsi="Times New Roman" w:cs="Times New Roman"/>
                <w:b/>
                <w:color w:val="FFFFFF" w:themeColor="background1"/>
                <w:szCs w:val="20"/>
              </w:rPr>
              <w:t>PROJECT TITLE</w:t>
            </w:r>
          </w:p>
        </w:tc>
        <w:tc>
          <w:tcPr>
            <w:tcW w:w="7509" w:type="dxa"/>
          </w:tcPr>
          <w:p w:rsidR="00695C08" w:rsidRPr="00695C08" w:rsidP="0061153D" w14:paraId="4D4C91DD" w14:textId="77777777">
            <w:pPr>
              <w:spacing w:before="120"/>
              <w:rPr>
                <w:b/>
                <w:sz w:val="24"/>
              </w:rPr>
            </w:pPr>
          </w:p>
        </w:tc>
      </w:tr>
      <w:tr w14:paraId="0EE2E0F8" w14:textId="77777777" w:rsidTr="00695C08">
        <w:tblPrEx>
          <w:tblW w:w="10055" w:type="dxa"/>
          <w:jc w:val="center"/>
          <w:tblLook w:val="04A0"/>
        </w:tblPrEx>
        <w:trPr>
          <w:jc w:val="center"/>
        </w:trPr>
        <w:tc>
          <w:tcPr>
            <w:tcW w:w="2546" w:type="dxa"/>
            <w:shd w:val="clear" w:color="auto" w:fill="1F284C"/>
          </w:tcPr>
          <w:p w:rsidR="00695C08" w:rsidRPr="00695C08" w:rsidP="0061153D" w14:paraId="34833104" w14:textId="77777777">
            <w:pPr>
              <w:spacing w:before="120" w:line="276" w:lineRule="auto"/>
              <w:rPr>
                <w:rFonts w:ascii="Times New Roman" w:hAnsi="Times New Roman" w:cs="Times New Roman"/>
                <w:b/>
                <w:color w:val="FFFFFF" w:themeColor="background1"/>
                <w:szCs w:val="20"/>
              </w:rPr>
            </w:pPr>
            <w:r w:rsidRPr="00695C08">
              <w:rPr>
                <w:rFonts w:ascii="Times New Roman" w:hAnsi="Times New Roman" w:cs="Times New Roman"/>
                <w:b/>
                <w:color w:val="FFFFFF" w:themeColor="background1"/>
                <w:szCs w:val="20"/>
              </w:rPr>
              <w:t>PROJECT DIRECTOR</w:t>
            </w:r>
          </w:p>
        </w:tc>
        <w:tc>
          <w:tcPr>
            <w:tcW w:w="7509" w:type="dxa"/>
          </w:tcPr>
          <w:p w:rsidR="00695C08" w:rsidRPr="00695C08" w:rsidP="0061153D" w14:paraId="27FC234C" w14:textId="77777777">
            <w:pPr>
              <w:spacing w:before="120"/>
              <w:rPr>
                <w:b/>
                <w:sz w:val="24"/>
              </w:rPr>
            </w:pPr>
          </w:p>
        </w:tc>
      </w:tr>
    </w:tbl>
    <w:p w:rsidR="00695C08" w:rsidRPr="00695C08" w:rsidP="00695C08" w14:paraId="30DD5313" w14:textId="77777777">
      <w:pPr>
        <w:tabs>
          <w:tab w:val="left" w:pos="2127"/>
        </w:tabs>
        <w:rPr>
          <w:b/>
          <w:sz w:val="28"/>
          <w:szCs w:val="24"/>
        </w:rPr>
      </w:pPr>
    </w:p>
    <w:p w:rsidR="00695C08" w:rsidP="00695C08" w14:paraId="74DD6520" w14:textId="36D46824">
      <w:pPr>
        <w:tabs>
          <w:tab w:val="left" w:pos="3070"/>
        </w:tabs>
        <w:rPr>
          <w:b/>
          <w:sz w:val="28"/>
          <w:szCs w:val="24"/>
        </w:rPr>
      </w:pPr>
    </w:p>
    <w:p w:rsidR="00695C08" w:rsidRPr="00695C08" w:rsidP="00695C08" w14:paraId="0DABF982" w14:textId="77777777">
      <w:pPr>
        <w:tabs>
          <w:tab w:val="left" w:pos="3070"/>
        </w:tabs>
        <w:rPr>
          <w:rFonts w:ascii="Times New Roman" w:hAnsi="Times New Roman" w:cs="Times New Roman"/>
          <w:szCs w:val="24"/>
        </w:rPr>
      </w:pPr>
    </w:p>
    <w:sdt>
      <w:sdtPr>
        <w:rPr>
          <w:rFonts w:ascii="Times New Roman" w:hAnsi="Times New Roman" w:cs="Times New Roman"/>
          <w:szCs w:val="24"/>
        </w:rPr>
        <w:id w:val="-1573034422"/>
        <w:placeholder>
          <w:docPart w:val="2B4E7BFE0AB74B71919B5862B97C1294"/>
        </w:placeholder>
        <w:date>
          <w:dateFormat w:val="dd.MM.yyyy"/>
          <w:lid w:val="tr-TR"/>
          <w:storeMappedDataAs w:val="dateTime"/>
          <w:calendar w:val="gregorian"/>
        </w:date>
      </w:sdtPr>
      <w:sdtContent>
        <w:p w:rsidR="00695C08" w:rsidRPr="00695C08" w:rsidP="00695C08" w14:paraId="6C7D69A5" w14:textId="77777777">
          <w:pPr>
            <w:tabs>
              <w:tab w:val="left" w:pos="3070"/>
            </w:tabs>
            <w:jc w:val="right"/>
            <w:rPr>
              <w:rFonts w:ascii="Times New Roman" w:hAnsi="Times New Roman" w:cs="Times New Roman"/>
              <w:szCs w:val="24"/>
            </w:rPr>
          </w:pPr>
          <w:r w:rsidRPr="00695C08">
            <w:rPr>
              <w:rFonts w:ascii="Times New Roman" w:hAnsi="Times New Roman" w:cs="Times New Roman"/>
              <w:szCs w:val="24"/>
            </w:rPr>
            <w:t>…/…/20..</w:t>
          </w:r>
        </w:p>
      </w:sdtContent>
    </w:sdt>
    <w:p w:rsidR="00695C08" w:rsidRPr="00695C08" w:rsidP="00695C08" w14:paraId="224AC3DF" w14:textId="77777777">
      <w:pPr>
        <w:tabs>
          <w:tab w:val="left" w:pos="3070"/>
        </w:tabs>
        <w:ind w:left="7788" w:firstLine="150"/>
        <w:jc w:val="center"/>
        <w:rPr>
          <w:rFonts w:ascii="Times New Roman" w:hAnsi="Times New Roman" w:cs="Times New Roman"/>
          <w:szCs w:val="24"/>
        </w:rPr>
      </w:pPr>
      <w:r w:rsidRPr="00695C08">
        <w:rPr>
          <w:rFonts w:ascii="Times New Roman" w:hAnsi="Times New Roman" w:cs="Times New Roman"/>
          <w:szCs w:val="24"/>
        </w:rPr>
        <w:t>Project Director</w:t>
      </w:r>
    </w:p>
    <w:p w:rsidR="00695C08" w:rsidRPr="00695C08" w:rsidP="00695C08" w14:paraId="29490F44" w14:textId="77777777">
      <w:pPr>
        <w:tabs>
          <w:tab w:val="left" w:pos="3070"/>
        </w:tabs>
        <w:ind w:left="7788" w:firstLine="150"/>
        <w:jc w:val="center"/>
        <w:rPr>
          <w:rFonts w:ascii="Times New Roman" w:hAnsi="Times New Roman" w:cs="Times New Roman"/>
          <w:szCs w:val="24"/>
        </w:rPr>
      </w:pPr>
      <w:r w:rsidRPr="00695C08">
        <w:rPr>
          <w:rFonts w:ascii="Times New Roman" w:hAnsi="Times New Roman" w:cs="Times New Roman"/>
          <w:szCs w:val="24"/>
        </w:rPr>
        <w:t xml:space="preserve"> Signature</w:t>
      </w:r>
    </w:p>
    <w:p w:rsidR="00695C08" w:rsidRPr="00470CAA" w:rsidP="00695C08" w14:paraId="72DB6197" w14:textId="77777777">
      <w:pPr>
        <w:tabs>
          <w:tab w:val="left" w:pos="3070"/>
        </w:tabs>
        <w:rPr>
          <w:sz w:val="24"/>
          <w:szCs w:val="24"/>
        </w:rPr>
      </w:pPr>
    </w:p>
    <w:p w:rsidR="00695C08" w:rsidRPr="00470CAA" w:rsidP="00695C08" w14:paraId="653BDF68" w14:textId="77777777">
      <w:pPr>
        <w:rPr>
          <w:sz w:val="24"/>
          <w:szCs w:val="24"/>
        </w:rPr>
      </w:pPr>
      <w:r w:rsidRPr="00470CAA">
        <w:rPr>
          <w:sz w:val="24"/>
          <w:szCs w:val="24"/>
        </w:rPr>
        <w:br w:type="page"/>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3"/>
        <w:gridCol w:w="6662"/>
      </w:tblGrid>
      <w:tr w14:paraId="79D5576E" w14:textId="77777777" w:rsidTr="0061153D">
        <w:tblPrEx>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418"/>
          <w:jc w:val="center"/>
        </w:trPr>
        <w:tc>
          <w:tcPr>
            <w:tcW w:w="2093" w:type="dxa"/>
            <w:vAlign w:val="center"/>
          </w:tcPr>
          <w:p w:rsidR="00695C08" w:rsidRPr="00470CAA" w:rsidP="0061153D" w14:paraId="44F674DE" w14:textId="77777777">
            <w:pPr>
              <w:jc w:val="both"/>
            </w:pPr>
          </w:p>
        </w:tc>
        <w:tc>
          <w:tcPr>
            <w:tcW w:w="7654" w:type="dxa"/>
            <w:vAlign w:val="center"/>
          </w:tcPr>
          <w:p w:rsidR="00695C08" w:rsidRPr="00470CAA" w:rsidP="0061153D" w14:paraId="3DEE4B8E" w14:textId="77777777">
            <w:pPr>
              <w:spacing w:line="360" w:lineRule="auto"/>
              <w:jc w:val="center"/>
            </w:pPr>
          </w:p>
        </w:tc>
      </w:tr>
    </w:tbl>
    <w:p w:rsidR="00695C08" w:rsidRPr="00470CAA" w:rsidP="00695C08" w14:paraId="088816CB" w14:textId="77777777">
      <w:pPr>
        <w:tabs>
          <w:tab w:val="left" w:pos="3070"/>
        </w:tabs>
        <w:rPr>
          <w:sz w:val="24"/>
          <w:szCs w:val="24"/>
        </w:rPr>
      </w:pPr>
    </w:p>
    <w:tbl>
      <w:tblPr>
        <w:tblW w:w="10020" w:type="dxa"/>
        <w:jc w:val="center"/>
        <w:tblLayout w:type="fixed"/>
        <w:tblCellMar>
          <w:left w:w="0" w:type="dxa"/>
          <w:right w:w="0" w:type="dxa"/>
        </w:tblCellMar>
        <w:tblLook w:val="0000"/>
      </w:tblPr>
      <w:tblGrid>
        <w:gridCol w:w="10020"/>
      </w:tblGrid>
      <w:tr w14:paraId="47266442" w14:textId="77777777" w:rsidTr="0061153D">
        <w:tblPrEx>
          <w:tblW w:w="10020" w:type="dxa"/>
          <w:jc w:val="center"/>
          <w:tblLayout w:type="fixed"/>
          <w:tblCellMar>
            <w:left w:w="0" w:type="dxa"/>
            <w:right w:w="0" w:type="dxa"/>
          </w:tblCellMar>
          <w:tblLook w:val="0000"/>
        </w:tblPrEx>
        <w:trPr>
          <w:trHeight w:val="11999"/>
          <w:jc w:val="center"/>
        </w:trPr>
        <w:tc>
          <w:tcPr>
            <w:tcW w:w="10020" w:type="dxa"/>
            <w:tcBorders>
              <w:top w:val="threeDEmboss" w:sz="6" w:space="0" w:color="auto"/>
              <w:left w:val="threeDEmboss" w:sz="6" w:space="0" w:color="auto"/>
              <w:bottom w:val="threeDEmboss" w:sz="6" w:space="0" w:color="auto"/>
              <w:right w:val="threeDEmboss" w:sz="6" w:space="0" w:color="auto"/>
            </w:tcBorders>
            <w:vAlign w:val="center"/>
          </w:tcPr>
          <w:p w:rsidR="00695C08" w:rsidRPr="00695C08" w:rsidP="00695C08" w14:paraId="67DF18B9" w14:textId="77777777">
            <w:pPr>
              <w:spacing w:after="0" w:line="288" w:lineRule="auto"/>
              <w:jc w:val="center"/>
              <w:rPr>
                <w:rFonts w:ascii="Times New Roman" w:hAnsi="Times New Roman" w:cs="Times New Roman"/>
                <w:b/>
                <w:sz w:val="24"/>
              </w:rPr>
            </w:pPr>
            <w:r w:rsidRPr="00695C08">
              <w:rPr>
                <w:rFonts w:ascii="Times New Roman" w:hAnsi="Times New Roman" w:cs="Times New Roman"/>
                <w:b/>
              </w:rPr>
              <w:br/>
            </w:r>
            <w:r w:rsidRPr="00695C08">
              <w:rPr>
                <w:rFonts w:ascii="Times New Roman" w:hAnsi="Times New Roman" w:cs="Times New Roman"/>
                <w:b/>
                <w:sz w:val="24"/>
              </w:rPr>
              <w:t>ISTANBUL GELISIM UNIVERSITY</w:t>
            </w:r>
          </w:p>
          <w:p w:rsidR="00695C08" w:rsidRPr="00695C08" w:rsidP="00695C08" w14:paraId="74C46D23" w14:textId="77777777">
            <w:pPr>
              <w:spacing w:after="0" w:line="288" w:lineRule="auto"/>
              <w:jc w:val="center"/>
              <w:rPr>
                <w:rFonts w:ascii="Times New Roman" w:hAnsi="Times New Roman" w:cs="Times New Roman"/>
                <w:sz w:val="24"/>
              </w:rPr>
            </w:pPr>
          </w:p>
          <w:p w:rsidR="00695C08" w:rsidRPr="00695C08" w:rsidP="00695C08" w14:paraId="2E9BC230" w14:textId="77777777">
            <w:pPr>
              <w:spacing w:after="0" w:line="288" w:lineRule="auto"/>
              <w:jc w:val="center"/>
              <w:rPr>
                <w:rFonts w:ascii="Times New Roman" w:hAnsi="Times New Roman" w:cs="Times New Roman"/>
                <w:b/>
                <w:sz w:val="24"/>
              </w:rPr>
            </w:pPr>
            <w:r w:rsidRPr="00695C08">
              <w:rPr>
                <w:rFonts w:ascii="Times New Roman" w:hAnsi="Times New Roman" w:cs="Times New Roman"/>
                <w:b/>
                <w:sz w:val="24"/>
              </w:rPr>
              <w:t xml:space="preserve">SCIENTIFIC RESEARCH PROJECT </w:t>
            </w:r>
          </w:p>
          <w:p w:rsidR="00695C08" w:rsidRPr="00695C08" w:rsidP="00695C08" w14:paraId="287589A0" w14:textId="77777777">
            <w:pPr>
              <w:spacing w:after="0" w:line="288" w:lineRule="auto"/>
              <w:jc w:val="center"/>
              <w:rPr>
                <w:rFonts w:ascii="Times New Roman" w:hAnsi="Times New Roman" w:cs="Times New Roman"/>
                <w:sz w:val="24"/>
              </w:rPr>
            </w:pPr>
            <w:r w:rsidRPr="00695C08">
              <w:rPr>
                <w:rFonts w:ascii="Times New Roman" w:hAnsi="Times New Roman" w:cs="Times New Roman"/>
                <w:b/>
                <w:sz w:val="24"/>
              </w:rPr>
              <w:t xml:space="preserve">CONCLUSION REPORT </w:t>
            </w:r>
          </w:p>
          <w:p w:rsidR="00695C08" w:rsidRPr="00695C08" w:rsidP="00695C08" w14:paraId="402D7EF7" w14:textId="77777777">
            <w:pPr>
              <w:spacing w:after="0" w:line="288" w:lineRule="auto"/>
              <w:jc w:val="center"/>
              <w:rPr>
                <w:rFonts w:ascii="Times New Roman" w:hAnsi="Times New Roman" w:cs="Times New Roman"/>
              </w:rPr>
            </w:pPr>
            <w:r w:rsidRPr="00695C08">
              <w:rPr>
                <w:rFonts w:ascii="Times New Roman" w:hAnsi="Times New Roman" w:cs="Times New Roman"/>
              </w:rPr>
              <w:t>          </w:t>
            </w:r>
          </w:p>
          <w:p w:rsidR="00695C08" w:rsidRPr="00695C08" w:rsidP="00695C08" w14:paraId="2C6C9A48" w14:textId="77777777">
            <w:pPr>
              <w:spacing w:after="0" w:line="288" w:lineRule="auto"/>
              <w:jc w:val="center"/>
              <w:rPr>
                <w:rFonts w:ascii="Times New Roman" w:hAnsi="Times New Roman" w:cs="Times New Roman"/>
              </w:rPr>
            </w:pPr>
            <w:r w:rsidRPr="00695C08">
              <w:rPr>
                <w:rFonts w:ascii="Times New Roman" w:hAnsi="Times New Roman" w:cs="Times New Roman"/>
              </w:rPr>
              <w:t>   </w:t>
              <w:br/>
              <w:t xml:space="preserve">Project Title </w:t>
            </w:r>
          </w:p>
          <w:p w:rsidR="00695C08" w:rsidRPr="00695C08" w:rsidP="00695C08" w14:paraId="5D6779BF" w14:textId="77777777">
            <w:pPr>
              <w:spacing w:after="0" w:line="288" w:lineRule="auto"/>
              <w:jc w:val="center"/>
              <w:rPr>
                <w:rFonts w:ascii="Times New Roman" w:hAnsi="Times New Roman" w:cs="Times New Roman"/>
              </w:rPr>
            </w:pPr>
            <w:r w:rsidRPr="00695C08">
              <w:rPr>
                <w:rFonts w:ascii="Times New Roman" w:hAnsi="Times New Roman" w:cs="Times New Roman"/>
              </w:rPr>
              <w:t> </w:t>
            </w:r>
          </w:p>
          <w:p w:rsidR="00695C08" w:rsidRPr="00695C08" w:rsidP="00695C08" w14:paraId="65B67A10" w14:textId="77777777">
            <w:pPr>
              <w:spacing w:after="0" w:line="288" w:lineRule="auto"/>
              <w:jc w:val="center"/>
              <w:rPr>
                <w:rFonts w:ascii="Times New Roman" w:hAnsi="Times New Roman" w:cs="Times New Roman"/>
              </w:rPr>
            </w:pPr>
            <w:r w:rsidRPr="00695C08">
              <w:rPr>
                <w:rFonts w:ascii="Times New Roman" w:hAnsi="Times New Roman" w:cs="Times New Roman"/>
              </w:rPr>
              <w:t xml:space="preserve">Name of the Project Director </w:t>
            </w:r>
          </w:p>
          <w:p w:rsidR="00695C08" w:rsidRPr="00695C08" w:rsidP="00695C08" w14:paraId="2475A450" w14:textId="77777777">
            <w:pPr>
              <w:spacing w:after="0" w:line="288" w:lineRule="auto"/>
              <w:jc w:val="center"/>
              <w:rPr>
                <w:rFonts w:ascii="Times New Roman" w:hAnsi="Times New Roman" w:cs="Times New Roman"/>
              </w:rPr>
            </w:pPr>
            <w:r w:rsidRPr="00695C08">
              <w:rPr>
                <w:rFonts w:ascii="Times New Roman" w:hAnsi="Times New Roman" w:cs="Times New Roman"/>
              </w:rPr>
              <w:t xml:space="preserve"> Names of the Researchers </w:t>
            </w:r>
          </w:p>
          <w:p w:rsidR="00695C08" w:rsidRPr="00695C08" w:rsidP="00695C08" w14:paraId="502D4523" w14:textId="77777777">
            <w:pPr>
              <w:spacing w:after="0" w:line="288" w:lineRule="auto"/>
              <w:jc w:val="center"/>
              <w:rPr>
                <w:rFonts w:ascii="Times New Roman" w:hAnsi="Times New Roman" w:cs="Times New Roman"/>
              </w:rPr>
            </w:pPr>
            <w:r w:rsidRPr="00695C08">
              <w:rPr>
                <w:rFonts w:ascii="Times New Roman" w:hAnsi="Times New Roman" w:cs="Times New Roman"/>
              </w:rPr>
              <w:t xml:space="preserve">Project Number </w:t>
            </w:r>
          </w:p>
          <w:p w:rsidR="00695C08" w:rsidRPr="00695C08" w:rsidP="00695C08" w14:paraId="73C232C4" w14:textId="77777777">
            <w:pPr>
              <w:spacing w:after="0" w:line="288" w:lineRule="auto"/>
              <w:jc w:val="center"/>
              <w:rPr>
                <w:rFonts w:ascii="Times New Roman" w:hAnsi="Times New Roman" w:cs="Times New Roman"/>
              </w:rPr>
            </w:pPr>
            <w:r w:rsidRPr="00695C08">
              <w:rPr>
                <w:rFonts w:ascii="Times New Roman" w:hAnsi="Times New Roman" w:cs="Times New Roman"/>
              </w:rPr>
              <w:t xml:space="preserve">Commencement Date </w:t>
            </w:r>
          </w:p>
          <w:p w:rsidR="00695C08" w:rsidRPr="00695C08" w:rsidP="00695C08" w14:paraId="7C228E59" w14:textId="77777777">
            <w:pPr>
              <w:spacing w:after="0" w:line="288" w:lineRule="auto"/>
              <w:jc w:val="center"/>
              <w:rPr>
                <w:rFonts w:ascii="Times New Roman" w:hAnsi="Times New Roman" w:cs="Times New Roman"/>
              </w:rPr>
            </w:pPr>
            <w:r w:rsidRPr="00695C08">
              <w:rPr>
                <w:rFonts w:ascii="Times New Roman" w:hAnsi="Times New Roman" w:cs="Times New Roman"/>
              </w:rPr>
              <w:t xml:space="preserve">Termination Date </w:t>
            </w:r>
          </w:p>
          <w:p w:rsidR="00695C08" w:rsidRPr="00470CAA" w:rsidP="00695C08" w14:paraId="54BBE3FE" w14:textId="77777777">
            <w:pPr>
              <w:spacing w:after="0" w:line="288" w:lineRule="auto"/>
              <w:jc w:val="center"/>
              <w:rPr>
                <w:sz w:val="20"/>
                <w:szCs w:val="20"/>
              </w:rPr>
            </w:pPr>
            <w:r w:rsidRPr="00695C08">
              <w:rPr>
                <w:rFonts w:ascii="Times New Roman" w:hAnsi="Times New Roman" w:cs="Times New Roman"/>
              </w:rPr>
              <w:t xml:space="preserve">Report Date </w:t>
              <w:br/>
              <w:t>                    </w:t>
              <w:br/>
              <w:br/>
              <w:br/>
              <w:t xml:space="preserve">Istanbul Gelisim University Scientific Research Projects Application and Research Center </w:t>
              <w:br/>
              <w:t xml:space="preserve">Istanbul - " YEAR " </w:t>
              <w:br/>
            </w:r>
          </w:p>
        </w:tc>
      </w:tr>
    </w:tbl>
    <w:p w:rsidR="00695C08" w:rsidRPr="00470CAA" w:rsidP="00695C08" w14:paraId="26E121C7" w14:textId="77777777">
      <w:pPr>
        <w:jc w:val="center"/>
        <w:rPr>
          <w:b/>
          <w:sz w:val="20"/>
          <w:szCs w:val="20"/>
          <w:u w:val="single"/>
        </w:rPr>
        <w:sectPr w:rsidSect="00695C08">
          <w:pgSz w:w="11906" w:h="16838"/>
          <w:pgMar w:top="1418" w:right="991" w:bottom="993" w:left="851" w:header="708" w:footer="708" w:gutter="0"/>
          <w:cols w:space="708"/>
          <w:docGrid w:linePitch="360"/>
        </w:sectPr>
      </w:pPr>
    </w:p>
    <w:tbl>
      <w:tblPr>
        <w:tblW w:w="10020" w:type="dxa"/>
        <w:jc w:val="center"/>
        <w:tblLayout w:type="fixed"/>
        <w:tblCellMar>
          <w:left w:w="0" w:type="dxa"/>
          <w:right w:w="0" w:type="dxa"/>
        </w:tblCellMar>
        <w:tblLook w:val="0000"/>
      </w:tblPr>
      <w:tblGrid>
        <w:gridCol w:w="10020"/>
      </w:tblGrid>
      <w:tr w14:paraId="3F5A7DAF" w14:textId="77777777" w:rsidTr="0061153D">
        <w:tblPrEx>
          <w:tblW w:w="10020" w:type="dxa"/>
          <w:jc w:val="center"/>
          <w:tblLayout w:type="fixed"/>
          <w:tblCellMar>
            <w:left w:w="0" w:type="dxa"/>
            <w:right w:w="0" w:type="dxa"/>
          </w:tblCellMar>
          <w:tblLook w:val="0000"/>
        </w:tblPrEx>
        <w:trPr>
          <w:trHeight w:val="12004"/>
          <w:jc w:val="center"/>
        </w:trPr>
        <w:tc>
          <w:tcPr>
            <w:tcW w:w="10020" w:type="dxa"/>
            <w:tcBorders>
              <w:top w:val="threeDEmboss" w:sz="6" w:space="0" w:color="auto"/>
              <w:left w:val="threeDEmboss" w:sz="6" w:space="0" w:color="auto"/>
              <w:bottom w:val="threeDEmboss" w:sz="6" w:space="0" w:color="auto"/>
              <w:right w:val="threeDEmboss" w:sz="6" w:space="0" w:color="auto"/>
            </w:tcBorders>
            <w:vAlign w:val="center"/>
          </w:tcPr>
          <w:p w:rsidR="00695C08" w:rsidRPr="00695C08" w:rsidP="0061153D" w14:paraId="25D9950E" w14:textId="77777777">
            <w:pPr>
              <w:jc w:val="center"/>
              <w:rPr>
                <w:rFonts w:ascii="Times New Roman" w:hAnsi="Times New Roman" w:cs="Times New Roman"/>
                <w:b/>
                <w:sz w:val="24"/>
                <w:szCs w:val="20"/>
                <w:u w:val="single"/>
              </w:rPr>
            </w:pPr>
            <w:r w:rsidRPr="00695C08">
              <w:rPr>
                <w:rFonts w:ascii="Times New Roman" w:hAnsi="Times New Roman" w:cs="Times New Roman"/>
                <w:b/>
                <w:sz w:val="24"/>
                <w:szCs w:val="20"/>
                <w:u w:val="single"/>
              </w:rPr>
              <w:t>REPORT FORMAT</w:t>
            </w:r>
          </w:p>
          <w:p w:rsidR="00695C08" w:rsidRPr="00DA1F21" w:rsidP="0061153D" w14:paraId="2737F1AF" w14:textId="77777777">
            <w:pPr>
              <w:jc w:val="both"/>
              <w:rPr>
                <w:rFonts w:ascii="Times New Roman" w:hAnsi="Times New Roman" w:cs="Times New Roman"/>
                <w:sz w:val="20"/>
                <w:szCs w:val="20"/>
              </w:rPr>
            </w:pPr>
          </w:p>
          <w:p w:rsidR="00695C08" w:rsidRPr="00695C08" w:rsidP="00695C08" w14:paraId="283F97E0" w14:textId="77777777">
            <w:pPr>
              <w:spacing w:after="0" w:line="288" w:lineRule="auto"/>
              <w:jc w:val="both"/>
              <w:rPr>
                <w:rFonts w:ascii="Times New Roman" w:hAnsi="Times New Roman" w:cs="Times New Roman"/>
                <w:szCs w:val="20"/>
              </w:rPr>
            </w:pPr>
            <w:r w:rsidRPr="00695C08">
              <w:rPr>
                <w:rFonts w:ascii="Times New Roman" w:hAnsi="Times New Roman" w:cs="Times New Roman"/>
                <w:szCs w:val="20"/>
              </w:rPr>
              <w:t xml:space="preserve">     To be typed on the computer using preferably the font “Times New Roman” of 12 font size and to include below sections (subsections to be included). </w:t>
            </w:r>
          </w:p>
          <w:p w:rsidR="00695C08" w:rsidRPr="00695C08" w:rsidP="00695C08" w14:paraId="2AB222ED" w14:textId="77777777">
            <w:pPr>
              <w:spacing w:after="0" w:line="288" w:lineRule="auto"/>
              <w:jc w:val="both"/>
              <w:rPr>
                <w:rFonts w:ascii="Times New Roman" w:hAnsi="Times New Roman" w:cs="Times New Roman"/>
                <w:b/>
                <w:szCs w:val="20"/>
              </w:rPr>
            </w:pPr>
            <w:r w:rsidRPr="00695C08">
              <w:rPr>
                <w:rFonts w:ascii="Times New Roman" w:hAnsi="Times New Roman" w:cs="Times New Roman"/>
                <w:szCs w:val="20"/>
              </w:rPr>
              <w:t xml:space="preserve">     </w:t>
            </w:r>
            <w:r w:rsidRPr="00695C08">
              <w:rPr>
                <w:rFonts w:ascii="Times New Roman" w:hAnsi="Times New Roman" w:cs="Times New Roman"/>
                <w:b/>
                <w:szCs w:val="20"/>
              </w:rPr>
              <w:t xml:space="preserve">Project name in Turkish and in English together with summaries </w:t>
            </w:r>
          </w:p>
          <w:p w:rsidR="00695C08" w:rsidRPr="00695C08" w:rsidP="00803E72" w14:paraId="0EF29A91" w14:textId="77777777">
            <w:pPr>
              <w:pStyle w:val="bek"/>
              <w:numPr>
                <w:ilvl w:val="0"/>
                <w:numId w:val="1"/>
              </w:numPr>
              <w:spacing w:before="0" w:after="0" w:line="288" w:lineRule="auto"/>
              <w:ind w:right="357"/>
              <w:rPr>
                <w:sz w:val="22"/>
              </w:rPr>
            </w:pPr>
            <w:r w:rsidRPr="00695C08">
              <w:rPr>
                <w:b/>
                <w:sz w:val="22"/>
              </w:rPr>
              <w:t xml:space="preserve">Purpose and Content </w:t>
            </w:r>
          </w:p>
          <w:p w:rsidR="00695C08" w:rsidRPr="00695C08" w:rsidP="00803E72" w14:paraId="0C20768F" w14:textId="77777777">
            <w:pPr>
              <w:pStyle w:val="bek"/>
              <w:numPr>
                <w:ilvl w:val="0"/>
                <w:numId w:val="1"/>
              </w:numPr>
              <w:spacing w:before="0" w:after="0" w:line="288" w:lineRule="auto"/>
              <w:ind w:right="357"/>
              <w:rPr>
                <w:sz w:val="22"/>
              </w:rPr>
            </w:pPr>
            <w:r w:rsidRPr="00695C08">
              <w:rPr>
                <w:b/>
                <w:sz w:val="22"/>
              </w:rPr>
              <w:t xml:space="preserve">Material and Method </w:t>
            </w:r>
          </w:p>
          <w:p w:rsidR="00695C08" w:rsidRPr="00695C08" w:rsidP="00803E72" w14:paraId="5471032C" w14:textId="77777777">
            <w:pPr>
              <w:pStyle w:val="bek"/>
              <w:numPr>
                <w:ilvl w:val="0"/>
                <w:numId w:val="1"/>
              </w:numPr>
              <w:spacing w:before="0" w:after="0" w:line="288" w:lineRule="auto"/>
              <w:ind w:right="357"/>
              <w:rPr>
                <w:sz w:val="22"/>
              </w:rPr>
            </w:pPr>
            <w:r w:rsidRPr="00695C08">
              <w:rPr>
                <w:b/>
                <w:sz w:val="22"/>
              </w:rPr>
              <w:t xml:space="preserve">Analysis and Findings </w:t>
            </w:r>
          </w:p>
          <w:p w:rsidR="00695C08" w:rsidRPr="00695C08" w:rsidP="00803E72" w14:paraId="0E9383CE" w14:textId="77777777">
            <w:pPr>
              <w:pStyle w:val="bek"/>
              <w:numPr>
                <w:ilvl w:val="0"/>
                <w:numId w:val="1"/>
              </w:numPr>
              <w:spacing w:before="0" w:after="0" w:line="288" w:lineRule="auto"/>
              <w:ind w:right="357"/>
              <w:rPr>
                <w:sz w:val="22"/>
              </w:rPr>
            </w:pPr>
            <w:r w:rsidRPr="00695C08">
              <w:rPr>
                <w:b/>
                <w:sz w:val="22"/>
              </w:rPr>
              <w:t xml:space="preserve">Conclusion and Suggestions </w:t>
            </w:r>
          </w:p>
          <w:p w:rsidR="00695C08" w:rsidRPr="00695C08" w:rsidP="00803E72" w14:paraId="4C3440FD" w14:textId="77777777">
            <w:pPr>
              <w:pStyle w:val="bek"/>
              <w:numPr>
                <w:ilvl w:val="0"/>
                <w:numId w:val="1"/>
              </w:numPr>
              <w:spacing w:before="0" w:after="0" w:line="288" w:lineRule="auto"/>
              <w:ind w:right="357"/>
              <w:rPr>
                <w:sz w:val="22"/>
              </w:rPr>
            </w:pPr>
            <w:r w:rsidRPr="00695C08">
              <w:rPr>
                <w:b/>
                <w:sz w:val="22"/>
              </w:rPr>
              <w:t xml:space="preserve">Contributions Stipulated for the Future </w:t>
            </w:r>
          </w:p>
          <w:p w:rsidR="00695C08" w:rsidRPr="00695C08" w:rsidP="00803E72" w14:paraId="0BAE0ADF" w14:textId="77777777">
            <w:pPr>
              <w:pStyle w:val="bek"/>
              <w:numPr>
                <w:ilvl w:val="0"/>
                <w:numId w:val="1"/>
              </w:numPr>
              <w:spacing w:before="0" w:after="0" w:line="288" w:lineRule="auto"/>
              <w:ind w:right="357"/>
              <w:rPr>
                <w:sz w:val="22"/>
              </w:rPr>
            </w:pPr>
            <w:r w:rsidRPr="00695C08">
              <w:rPr>
                <w:b/>
                <w:sz w:val="22"/>
              </w:rPr>
              <w:t xml:space="preserve">Provided infrastructure opportunities and realized projects, if any </w:t>
            </w:r>
          </w:p>
          <w:p w:rsidR="00695C08" w:rsidRPr="00695C08" w:rsidP="00803E72" w14:paraId="2EE3C223" w14:textId="77777777">
            <w:pPr>
              <w:pStyle w:val="bek"/>
              <w:numPr>
                <w:ilvl w:val="0"/>
                <w:numId w:val="1"/>
              </w:numPr>
              <w:spacing w:before="0" w:after="0" w:line="288" w:lineRule="auto"/>
              <w:ind w:right="357"/>
              <w:rPr>
                <w:sz w:val="22"/>
              </w:rPr>
            </w:pPr>
            <w:r w:rsidRPr="00695C08">
              <w:rPr>
                <w:b/>
                <w:sz w:val="22"/>
              </w:rPr>
              <w:t xml:space="preserve"> Contributions of provided infrastructure opportunities in the fields of science/service and education </w:t>
            </w:r>
          </w:p>
          <w:p w:rsidR="00695C08" w:rsidRPr="00695C08" w:rsidP="00803E72" w14:paraId="729B8A3C" w14:textId="77777777">
            <w:pPr>
              <w:pStyle w:val="bek"/>
              <w:numPr>
                <w:ilvl w:val="0"/>
                <w:numId w:val="1"/>
              </w:numPr>
              <w:spacing w:before="0" w:after="0" w:line="288" w:lineRule="auto"/>
              <w:ind w:right="357"/>
              <w:rPr>
                <w:sz w:val="22"/>
              </w:rPr>
            </w:pPr>
            <w:r w:rsidRPr="00695C08">
              <w:rPr>
                <w:b/>
                <w:sz w:val="22"/>
              </w:rPr>
              <w:t>Sources</w:t>
            </w:r>
          </w:p>
          <w:p w:rsidR="00695C08" w:rsidRPr="00695C08" w:rsidP="00803E72" w14:paraId="5413119D" w14:textId="77777777">
            <w:pPr>
              <w:pStyle w:val="bek"/>
              <w:numPr>
                <w:ilvl w:val="0"/>
                <w:numId w:val="1"/>
              </w:numPr>
              <w:spacing w:before="0" w:after="0" w:line="288" w:lineRule="auto"/>
              <w:ind w:right="357"/>
              <w:rPr>
                <w:sz w:val="22"/>
              </w:rPr>
            </w:pPr>
            <w:r w:rsidRPr="00695C08">
              <w:rPr>
                <w:b/>
                <w:sz w:val="22"/>
              </w:rPr>
              <w:t>Annexes</w:t>
            </w:r>
          </w:p>
          <w:p w:rsidR="00695C08" w:rsidRPr="00695C08" w:rsidP="00803E72" w14:paraId="7A978A93" w14:textId="77777777">
            <w:pPr>
              <w:pStyle w:val="bek"/>
              <w:numPr>
                <w:ilvl w:val="0"/>
                <w:numId w:val="2"/>
              </w:numPr>
              <w:spacing w:before="0" w:after="0" w:line="288" w:lineRule="auto"/>
              <w:ind w:right="720"/>
              <w:rPr>
                <w:sz w:val="22"/>
              </w:rPr>
            </w:pPr>
            <w:r w:rsidRPr="00695C08">
              <w:rPr>
                <w:sz w:val="22"/>
              </w:rPr>
              <w:t xml:space="preserve">Financial Balance Sheet and Explanations </w:t>
            </w:r>
          </w:p>
          <w:p w:rsidR="00695C08" w:rsidRPr="00695C08" w:rsidP="00803E72" w14:paraId="22AC21BD" w14:textId="77777777">
            <w:pPr>
              <w:pStyle w:val="bek"/>
              <w:numPr>
                <w:ilvl w:val="0"/>
                <w:numId w:val="2"/>
              </w:numPr>
              <w:spacing w:before="0" w:after="0" w:line="288" w:lineRule="auto"/>
              <w:ind w:right="720"/>
              <w:rPr>
                <w:sz w:val="22"/>
              </w:rPr>
            </w:pPr>
            <w:r w:rsidRPr="00695C08">
              <w:rPr>
                <w:sz w:val="22"/>
              </w:rPr>
              <w:t xml:space="preserve">Position of the Machinery and Equipment and Explanations on their Future Use </w:t>
            </w:r>
          </w:p>
          <w:p w:rsidR="00695C08" w:rsidRPr="00695C08" w:rsidP="00803E72" w14:paraId="40971EB6" w14:textId="77777777">
            <w:pPr>
              <w:pStyle w:val="bek"/>
              <w:numPr>
                <w:ilvl w:val="0"/>
                <w:numId w:val="2"/>
              </w:numPr>
              <w:spacing w:before="0" w:after="0" w:line="288" w:lineRule="auto"/>
              <w:ind w:right="720"/>
              <w:rPr>
                <w:sz w:val="22"/>
              </w:rPr>
            </w:pPr>
            <w:r w:rsidRPr="00695C08">
              <w:rPr>
                <w:sz w:val="22"/>
              </w:rPr>
              <w:t xml:space="preserve">Technical and Scientific Details </w:t>
            </w:r>
          </w:p>
          <w:p w:rsidR="00695C08" w:rsidRPr="00695C08" w:rsidP="00803E72" w14:paraId="0081F7CD" w14:textId="77777777">
            <w:pPr>
              <w:pStyle w:val="bek"/>
              <w:numPr>
                <w:ilvl w:val="0"/>
                <w:numId w:val="2"/>
              </w:numPr>
              <w:spacing w:before="0" w:after="0" w:line="288" w:lineRule="auto"/>
              <w:ind w:right="720"/>
              <w:rPr>
                <w:b/>
                <w:sz w:val="22"/>
              </w:rPr>
            </w:pPr>
            <w:r w:rsidRPr="00695C08">
              <w:rPr>
                <w:sz w:val="22"/>
              </w:rPr>
              <w:t xml:space="preserve">Presentations (memorandums and technical reports)  </w:t>
            </w:r>
          </w:p>
          <w:p w:rsidR="00695C08" w:rsidRPr="00695C08" w:rsidP="00803E72" w14:paraId="150C121F" w14:textId="77777777">
            <w:pPr>
              <w:pStyle w:val="bek"/>
              <w:numPr>
                <w:ilvl w:val="0"/>
                <w:numId w:val="2"/>
              </w:numPr>
              <w:spacing w:before="0" w:after="0" w:line="288" w:lineRule="auto"/>
              <w:ind w:right="720"/>
              <w:rPr>
                <w:b/>
                <w:sz w:val="22"/>
              </w:rPr>
            </w:pPr>
            <w:r w:rsidRPr="00695C08">
              <w:rPr>
                <w:sz w:val="22"/>
              </w:rPr>
              <w:t xml:space="preserve">Publications (scientific refereed journals) and thesis </w:t>
            </w:r>
          </w:p>
          <w:p w:rsidR="00695C08" w:rsidRPr="00695C08" w:rsidP="00695C08" w14:paraId="0B1FEDE8" w14:textId="77777777">
            <w:pPr>
              <w:pStyle w:val="bek"/>
              <w:spacing w:before="0" w:after="0" w:line="288" w:lineRule="auto"/>
              <w:ind w:left="720" w:right="720"/>
              <w:jc w:val="both"/>
              <w:rPr>
                <w:sz w:val="22"/>
              </w:rPr>
            </w:pPr>
          </w:p>
          <w:p w:rsidR="00695C08" w:rsidRPr="00695C08" w:rsidP="00695C08" w14:paraId="62F69690" w14:textId="77777777">
            <w:pPr>
              <w:pStyle w:val="bek"/>
              <w:spacing w:before="0" w:after="0" w:line="288" w:lineRule="auto"/>
              <w:ind w:left="567" w:right="720" w:hanging="567"/>
              <w:jc w:val="both"/>
              <w:rPr>
                <w:b/>
                <w:sz w:val="22"/>
                <w:u w:val="single"/>
              </w:rPr>
            </w:pPr>
            <w:r w:rsidRPr="00695C08">
              <w:rPr>
                <w:b/>
                <w:sz w:val="22"/>
              </w:rPr>
              <w:t xml:space="preserve"> NOTE: Conclusion report shall be presented in one (1) copy as paperback, and shall be bound after the approval of the Commission and shell be presented together with the CD which contains one copy. Articles containing project conclusion on conclusion report, under the scope of the SCI or SSCI or AHCI indexes of the ISI and published on refereed journals accredited by other international indexes, shall be accepted to for III. Material and Method and IV. Analysis and Findings sections. </w:t>
            </w:r>
          </w:p>
          <w:p w:rsidR="00695C08" w:rsidRPr="00470CAA" w:rsidP="0061153D" w14:paraId="28FAFA21" w14:textId="77777777">
            <w:pPr>
              <w:jc w:val="both"/>
              <w:rPr>
                <w:b/>
                <w:sz w:val="20"/>
                <w:szCs w:val="20"/>
              </w:rPr>
            </w:pPr>
          </w:p>
        </w:tc>
      </w:tr>
    </w:tbl>
    <w:p w:rsidR="00695C08" w:rsidRPr="00470CAA" w:rsidP="00695C08" w14:paraId="0D94772C" w14:textId="77777777">
      <w:pPr>
        <w:rPr>
          <w:sz w:val="24"/>
          <w:szCs w:val="24"/>
        </w:rPr>
      </w:pPr>
    </w:p>
    <w:p w:rsidR="00695C08" w:rsidRPr="005E58B0" w:rsidP="005E58B0" w14:paraId="6583E51B" w14:textId="77777777">
      <w:pPr>
        <w:tabs>
          <w:tab w:val="left" w:pos="2160"/>
        </w:tabs>
        <w:rPr>
          <w:rFonts w:ascii="Times New Roman" w:hAnsi="Times New Roman" w:cs="Times New Roman"/>
        </w:rPr>
      </w:pPr>
    </w:p>
    <w:sectPr w:rsidSect="004C79E9">
      <w:headerReference w:type="default" r:id="rId6"/>
      <w:footerReference w:type="default" r:id="rId7"/>
      <w:pgSz w:w="11906" w:h="16838"/>
      <w:pgMar w:top="-568" w:right="424" w:bottom="426" w:left="426" w:header="141" w:footer="34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A1DC0" w:rsidP="003F32B4" w14:paraId="1D7FAD30" w14:textId="2156BA46">
    <w:pPr>
      <w:pStyle w:val="Footer"/>
      <w:tabs>
        <w:tab w:val="center" w:pos="2694"/>
        <w:tab w:val="clear" w:pos="4536"/>
        <w:tab w:val="left" w:pos="5245"/>
        <w:tab w:val="clear" w:pos="9072"/>
      </w:tabs>
    </w:pPr>
    <w:r>
      <w:rPr>
        <w:rFonts w:ascii="Times New Roman" w:hAnsi="Times New Roman" w:cs="Times New Roman"/>
        <w:i/>
        <w:sz w:val="16"/>
        <w:szCs w:val="16"/>
      </w:rPr>
      <w:t>BAPK.FR.016</w:t>
    </w:r>
    <w:r>
      <w:rPr>
        <w:rFonts w:ascii="Times New Roman" w:hAnsi="Times New Roman" w:cs="Times New Roman"/>
        <w:i/>
        <w:sz w:val="16"/>
        <w:szCs w:val="16"/>
      </w:rPr>
      <w:t xml:space="preserve">          Yayın Tarihi </w:t>
    </w:r>
    <w:r>
      <w:rPr>
        <w:rFonts w:ascii="Times New Roman" w:hAnsi="Times New Roman" w:cs="Times New Roman"/>
        <w:i/>
        <w:sz w:val="16"/>
        <w:szCs w:val="16"/>
      </w:rPr>
      <w:t>6.06.2022</w:t>
    </w:r>
    <w:r>
      <w:rPr>
        <w:rFonts w:ascii="Times New Roman" w:hAnsi="Times New Roman" w:cs="Times New Roman"/>
        <w:i/>
        <w:sz w:val="16"/>
        <w:szCs w:val="16"/>
      </w:rPr>
      <w:t xml:space="preserve">         Revizyon No  </w:t>
    </w:r>
    <w:r>
      <w:rPr>
        <w:rFonts w:ascii="Times New Roman" w:hAnsi="Times New Roman" w:cs="Times New Roman"/>
        <w:i/>
        <w:sz w:val="16"/>
        <w:szCs w:val="16"/>
      </w:rPr>
      <w:t>0</w:t>
    </w:r>
    <w:r>
      <w:rPr>
        <w:rFonts w:ascii="Times New Roman" w:hAnsi="Times New Roman" w:cs="Times New Roman"/>
        <w:i/>
        <w:sz w:val="16"/>
        <w:szCs w:val="16"/>
      </w:rPr>
      <w:t xml:space="preserve">          Revizyon Tarihi </w:t>
    </w:r>
    <w:r>
      <w:rPr>
        <w:rFonts w:ascii="Times New Roman" w:hAnsi="Times New Roman" w:cs="Times New Roman"/>
        <w:i/>
        <w:sz w:val="16"/>
        <w:szCs w:val="16"/>
      </w:rPr>
      <w:t>6.06.2022</w:t>
    </w:r>
    <w:r>
      <w:rPr>
        <w:rFonts w:ascii="Times New Roman" w:hAnsi="Times New Roman" w:cs="Times New Roman"/>
        <w:i/>
        <w:sz w:val="16"/>
        <w:szCs w:val="16"/>
      </w:rPr>
      <w:t xml:space="preserve">           </w:t>
      <w:tab/>
      <w:tab/>
      <w:t xml:space="preserve">                </w:t>
      <w:tab/>
      <w:tab/>
      <w:t xml:space="preserve">  </w:t>
    </w:r>
    <w:r w:rsidRPr="009D7A84">
      <w:rPr>
        <w:bCs/>
        <w:sz w:val="16"/>
        <w:szCs w:val="16"/>
      </w:rPr>
      <w:fldChar w:fldCharType="begin"/>
    </w:r>
    <w:r w:rsidRPr="009D7A84">
      <w:rPr>
        <w:bCs/>
        <w:sz w:val="16"/>
        <w:szCs w:val="16"/>
      </w:rPr>
      <w:instrText>PAGE</w:instrText>
    </w:r>
    <w:r w:rsidRPr="009D7A84">
      <w:rPr>
        <w:bCs/>
        <w:sz w:val="16"/>
        <w:szCs w:val="16"/>
      </w:rPr>
      <w:fldChar w:fldCharType="separate"/>
    </w:r>
    <w:r w:rsidR="00C45787">
      <w:rPr>
        <w:bCs/>
        <w:noProof/>
        <w:sz w:val="16"/>
        <w:szCs w:val="16"/>
      </w:rPr>
      <w:t>3</w:t>
    </w:r>
    <w:r w:rsidRPr="009D7A84">
      <w:rPr>
        <w:bCs/>
        <w:sz w:val="16"/>
        <w:szCs w:val="16"/>
      </w:rPr>
      <w:fldChar w:fldCharType="end"/>
    </w:r>
    <w:r w:rsidRPr="009D7A84">
      <w:rPr>
        <w:sz w:val="16"/>
        <w:szCs w:val="16"/>
      </w:rPr>
      <w:t xml:space="preserve"> / </w:t>
    </w:r>
    <w:r w:rsidRPr="009D7A84">
      <w:rPr>
        <w:bCs/>
        <w:sz w:val="16"/>
        <w:szCs w:val="16"/>
      </w:rPr>
      <w:fldChar w:fldCharType="begin"/>
    </w:r>
    <w:r w:rsidRPr="009D7A84">
      <w:rPr>
        <w:bCs/>
        <w:sz w:val="16"/>
        <w:szCs w:val="16"/>
      </w:rPr>
      <w:instrText>NUMPAGES</w:instrText>
    </w:r>
    <w:r w:rsidRPr="009D7A84">
      <w:rPr>
        <w:bCs/>
        <w:sz w:val="16"/>
        <w:szCs w:val="16"/>
      </w:rPr>
      <w:fldChar w:fldCharType="separate"/>
    </w:r>
    <w:r w:rsidR="00C45787">
      <w:rPr>
        <w:bCs/>
        <w:noProof/>
        <w:sz w:val="16"/>
        <w:szCs w:val="16"/>
      </w:rPr>
      <w:t>3</w:t>
    </w:r>
    <w:r w:rsidRPr="009D7A84">
      <w:rPr>
        <w:bCs/>
        <w:sz w:val="16"/>
        <w:szCs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A1DC0" w:rsidRPr="002B350C" w:rsidP="00631410" w14:paraId="74934BDF" w14:textId="78937E16">
    <w:pPr>
      <w:pStyle w:val="Header"/>
      <w:jc w:val="center"/>
      <w:rPr>
        <w:b/>
        <w:bCs/>
        <w:sz w:val="4"/>
        <w:szCs w:val="4"/>
      </w:rPr>
    </w:pPr>
  </w:p>
  <w:p w:rsidR="002B350C" w:rsidP="00631410" w14:paraId="7876CC71" w14:textId="77777777">
    <w:pPr>
      <w:pStyle w:val="Header"/>
      <w:jc w:val="center"/>
      <w:rPr>
        <w:rFonts w:ascii="Times New Roman" w:hAnsi="Times New Roman" w:cs="Times New Roman"/>
        <w:b/>
        <w:bCs/>
        <w:color w:val="2F5496" w:themeColor="accent5" w:themeShade="BF"/>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043CFD"/>
    <w:multiLevelType w:val="hybridMultilevel"/>
    <w:tmpl w:val="5A70041E"/>
    <w:lvl w:ilvl="0">
      <w:start w:val="1"/>
      <w:numFmt w:val="upperRoman"/>
      <w:lvlText w:val="%1."/>
      <w:lvlJc w:val="right"/>
      <w:pPr>
        <w:ind w:left="1077" w:hanging="360"/>
      </w:pPr>
      <w:rPr>
        <w:b/>
      </w:rPr>
    </w:lvl>
    <w:lvl w:ilvl="1" w:tentative="1">
      <w:start w:val="1"/>
      <w:numFmt w:val="lowerLetter"/>
      <w:lvlText w:val="%2."/>
      <w:lvlJc w:val="left"/>
      <w:pPr>
        <w:ind w:left="1797" w:hanging="360"/>
      </w:pPr>
    </w:lvl>
    <w:lvl w:ilvl="2" w:tentative="1">
      <w:start w:val="1"/>
      <w:numFmt w:val="lowerRoman"/>
      <w:lvlText w:val="%3."/>
      <w:lvlJc w:val="right"/>
      <w:pPr>
        <w:ind w:left="2517" w:hanging="180"/>
      </w:pPr>
    </w:lvl>
    <w:lvl w:ilvl="3" w:tentative="1">
      <w:start w:val="1"/>
      <w:numFmt w:val="decimal"/>
      <w:lvlText w:val="%4."/>
      <w:lvlJc w:val="left"/>
      <w:pPr>
        <w:ind w:left="3237" w:hanging="360"/>
      </w:pPr>
    </w:lvl>
    <w:lvl w:ilvl="4" w:tentative="1">
      <w:start w:val="1"/>
      <w:numFmt w:val="lowerLetter"/>
      <w:lvlText w:val="%5."/>
      <w:lvlJc w:val="left"/>
      <w:pPr>
        <w:ind w:left="3957" w:hanging="360"/>
      </w:pPr>
    </w:lvl>
    <w:lvl w:ilvl="5" w:tentative="1">
      <w:start w:val="1"/>
      <w:numFmt w:val="lowerRoman"/>
      <w:lvlText w:val="%6."/>
      <w:lvlJc w:val="right"/>
      <w:pPr>
        <w:ind w:left="4677" w:hanging="180"/>
      </w:pPr>
    </w:lvl>
    <w:lvl w:ilvl="6" w:tentative="1">
      <w:start w:val="1"/>
      <w:numFmt w:val="decimal"/>
      <w:lvlText w:val="%7."/>
      <w:lvlJc w:val="left"/>
      <w:pPr>
        <w:ind w:left="5397" w:hanging="360"/>
      </w:pPr>
    </w:lvl>
    <w:lvl w:ilvl="7" w:tentative="1">
      <w:start w:val="1"/>
      <w:numFmt w:val="lowerLetter"/>
      <w:lvlText w:val="%8."/>
      <w:lvlJc w:val="left"/>
      <w:pPr>
        <w:ind w:left="6117" w:hanging="360"/>
      </w:pPr>
    </w:lvl>
    <w:lvl w:ilvl="8" w:tentative="1">
      <w:start w:val="1"/>
      <w:numFmt w:val="lowerRoman"/>
      <w:lvlText w:val="%9."/>
      <w:lvlJc w:val="right"/>
      <w:pPr>
        <w:ind w:left="6837" w:hanging="180"/>
      </w:pPr>
    </w:lvl>
  </w:abstractNum>
  <w:abstractNum w:abstractNumId="1">
    <w:nsid w:val="68BA0252"/>
    <w:multiLevelType w:val="hybridMultilevel"/>
    <w:tmpl w:val="AFF0273E"/>
    <w:lvl w:ilvl="0">
      <w:start w:val="1"/>
      <w:numFmt w:val="lowerLetter"/>
      <w:lvlText w:val="%1."/>
      <w:lvlJc w:val="left"/>
      <w:pPr>
        <w:ind w:left="1080" w:hanging="360"/>
      </w:pPr>
      <w:rPr>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6F"/>
    <w:rsid w:val="000045F2"/>
    <w:rsid w:val="00004679"/>
    <w:rsid w:val="0000507E"/>
    <w:rsid w:val="0000682E"/>
    <w:rsid w:val="00011552"/>
    <w:rsid w:val="000129F4"/>
    <w:rsid w:val="0001740E"/>
    <w:rsid w:val="000178BF"/>
    <w:rsid w:val="00021BF3"/>
    <w:rsid w:val="00043143"/>
    <w:rsid w:val="00052113"/>
    <w:rsid w:val="0005415C"/>
    <w:rsid w:val="00054ADA"/>
    <w:rsid w:val="00063C36"/>
    <w:rsid w:val="00070591"/>
    <w:rsid w:val="00074FFB"/>
    <w:rsid w:val="0007779C"/>
    <w:rsid w:val="00083F3D"/>
    <w:rsid w:val="000A3808"/>
    <w:rsid w:val="000B043E"/>
    <w:rsid w:val="000B0A38"/>
    <w:rsid w:val="000B2494"/>
    <w:rsid w:val="000C3EA3"/>
    <w:rsid w:val="000E0E81"/>
    <w:rsid w:val="000E6077"/>
    <w:rsid w:val="000F1EA2"/>
    <w:rsid w:val="000F3BD2"/>
    <w:rsid w:val="001038E1"/>
    <w:rsid w:val="00122453"/>
    <w:rsid w:val="00122598"/>
    <w:rsid w:val="00122FFA"/>
    <w:rsid w:val="00126458"/>
    <w:rsid w:val="00132101"/>
    <w:rsid w:val="0013287A"/>
    <w:rsid w:val="0013752D"/>
    <w:rsid w:val="001469BB"/>
    <w:rsid w:val="00152AD6"/>
    <w:rsid w:val="00156801"/>
    <w:rsid w:val="00160306"/>
    <w:rsid w:val="00162491"/>
    <w:rsid w:val="0016349E"/>
    <w:rsid w:val="00165494"/>
    <w:rsid w:val="001706C2"/>
    <w:rsid w:val="00171085"/>
    <w:rsid w:val="00171A4D"/>
    <w:rsid w:val="00175C99"/>
    <w:rsid w:val="001839F7"/>
    <w:rsid w:val="00183BB5"/>
    <w:rsid w:val="00186316"/>
    <w:rsid w:val="0019137E"/>
    <w:rsid w:val="001926EF"/>
    <w:rsid w:val="00194E9E"/>
    <w:rsid w:val="00197764"/>
    <w:rsid w:val="00197B6E"/>
    <w:rsid w:val="001A6E43"/>
    <w:rsid w:val="001B5986"/>
    <w:rsid w:val="001C42D4"/>
    <w:rsid w:val="001C4E72"/>
    <w:rsid w:val="001D529F"/>
    <w:rsid w:val="001E4843"/>
    <w:rsid w:val="001E4F50"/>
    <w:rsid w:val="001E615C"/>
    <w:rsid w:val="0020218F"/>
    <w:rsid w:val="002048FF"/>
    <w:rsid w:val="002149BC"/>
    <w:rsid w:val="002235F9"/>
    <w:rsid w:val="002245AA"/>
    <w:rsid w:val="002251C8"/>
    <w:rsid w:val="00225EB2"/>
    <w:rsid w:val="0022746B"/>
    <w:rsid w:val="00230C3A"/>
    <w:rsid w:val="002328E8"/>
    <w:rsid w:val="00232EE7"/>
    <w:rsid w:val="00236C6A"/>
    <w:rsid w:val="00260DF3"/>
    <w:rsid w:val="00270BD7"/>
    <w:rsid w:val="002778B4"/>
    <w:rsid w:val="00277BE7"/>
    <w:rsid w:val="002920F3"/>
    <w:rsid w:val="00292903"/>
    <w:rsid w:val="00297943"/>
    <w:rsid w:val="002A28EE"/>
    <w:rsid w:val="002A3D84"/>
    <w:rsid w:val="002B350C"/>
    <w:rsid w:val="002B35B7"/>
    <w:rsid w:val="002B5B83"/>
    <w:rsid w:val="002C2D50"/>
    <w:rsid w:val="002C5EF7"/>
    <w:rsid w:val="002D180B"/>
    <w:rsid w:val="002D5772"/>
    <w:rsid w:val="002E675B"/>
    <w:rsid w:val="002F4471"/>
    <w:rsid w:val="002F4E7E"/>
    <w:rsid w:val="00300415"/>
    <w:rsid w:val="0031134E"/>
    <w:rsid w:val="003119D1"/>
    <w:rsid w:val="00323B7E"/>
    <w:rsid w:val="00325103"/>
    <w:rsid w:val="00325F79"/>
    <w:rsid w:val="00341B4E"/>
    <w:rsid w:val="003476BC"/>
    <w:rsid w:val="00356DBE"/>
    <w:rsid w:val="003642BC"/>
    <w:rsid w:val="003673EC"/>
    <w:rsid w:val="0037547A"/>
    <w:rsid w:val="003756C5"/>
    <w:rsid w:val="003953AD"/>
    <w:rsid w:val="003B3496"/>
    <w:rsid w:val="003B5B73"/>
    <w:rsid w:val="003B7A67"/>
    <w:rsid w:val="003C1596"/>
    <w:rsid w:val="003C1A76"/>
    <w:rsid w:val="003C2043"/>
    <w:rsid w:val="003C326C"/>
    <w:rsid w:val="003C7E87"/>
    <w:rsid w:val="003D6ED6"/>
    <w:rsid w:val="003E2C03"/>
    <w:rsid w:val="003E56E6"/>
    <w:rsid w:val="003E582E"/>
    <w:rsid w:val="003F32B4"/>
    <w:rsid w:val="003F5FF1"/>
    <w:rsid w:val="00405313"/>
    <w:rsid w:val="004079EB"/>
    <w:rsid w:val="00417EB1"/>
    <w:rsid w:val="004206BF"/>
    <w:rsid w:val="00422E29"/>
    <w:rsid w:val="00425EE7"/>
    <w:rsid w:val="0042657C"/>
    <w:rsid w:val="00433262"/>
    <w:rsid w:val="0043567F"/>
    <w:rsid w:val="00435F4A"/>
    <w:rsid w:val="00437256"/>
    <w:rsid w:val="0044009B"/>
    <w:rsid w:val="004405E5"/>
    <w:rsid w:val="00442D4E"/>
    <w:rsid w:val="00446A2E"/>
    <w:rsid w:val="00446BF7"/>
    <w:rsid w:val="0046546F"/>
    <w:rsid w:val="00466CD7"/>
    <w:rsid w:val="00470CAA"/>
    <w:rsid w:val="004715F1"/>
    <w:rsid w:val="004875E3"/>
    <w:rsid w:val="0049168D"/>
    <w:rsid w:val="00493894"/>
    <w:rsid w:val="004948A3"/>
    <w:rsid w:val="00495FB8"/>
    <w:rsid w:val="004A43C4"/>
    <w:rsid w:val="004A5846"/>
    <w:rsid w:val="004A6209"/>
    <w:rsid w:val="004B0B05"/>
    <w:rsid w:val="004B224D"/>
    <w:rsid w:val="004B7E6F"/>
    <w:rsid w:val="004C1A91"/>
    <w:rsid w:val="004C3F7D"/>
    <w:rsid w:val="004C6BC7"/>
    <w:rsid w:val="004C79E9"/>
    <w:rsid w:val="004D33DA"/>
    <w:rsid w:val="004D7399"/>
    <w:rsid w:val="004E3208"/>
    <w:rsid w:val="004E5249"/>
    <w:rsid w:val="004E72A0"/>
    <w:rsid w:val="004F5A7E"/>
    <w:rsid w:val="004F6E39"/>
    <w:rsid w:val="00533B36"/>
    <w:rsid w:val="0053679F"/>
    <w:rsid w:val="00537DAC"/>
    <w:rsid w:val="00547AA2"/>
    <w:rsid w:val="0055391D"/>
    <w:rsid w:val="005569B0"/>
    <w:rsid w:val="00566FC2"/>
    <w:rsid w:val="00571FDA"/>
    <w:rsid w:val="00574016"/>
    <w:rsid w:val="0058335F"/>
    <w:rsid w:val="00584726"/>
    <w:rsid w:val="00584BD5"/>
    <w:rsid w:val="005915B2"/>
    <w:rsid w:val="005970BC"/>
    <w:rsid w:val="00597779"/>
    <w:rsid w:val="00597E93"/>
    <w:rsid w:val="005A1519"/>
    <w:rsid w:val="005A233C"/>
    <w:rsid w:val="005A6C86"/>
    <w:rsid w:val="005B0439"/>
    <w:rsid w:val="005B2671"/>
    <w:rsid w:val="005C6D0C"/>
    <w:rsid w:val="005D74B7"/>
    <w:rsid w:val="005E24B2"/>
    <w:rsid w:val="005E375B"/>
    <w:rsid w:val="005E58B0"/>
    <w:rsid w:val="005F4F55"/>
    <w:rsid w:val="005F575F"/>
    <w:rsid w:val="005F6A30"/>
    <w:rsid w:val="005F74AF"/>
    <w:rsid w:val="00602C61"/>
    <w:rsid w:val="006051D8"/>
    <w:rsid w:val="006055E0"/>
    <w:rsid w:val="00606734"/>
    <w:rsid w:val="0061153D"/>
    <w:rsid w:val="00614C12"/>
    <w:rsid w:val="006157C5"/>
    <w:rsid w:val="0062392A"/>
    <w:rsid w:val="00626C7B"/>
    <w:rsid w:val="00627FC2"/>
    <w:rsid w:val="00631410"/>
    <w:rsid w:val="00633DF4"/>
    <w:rsid w:val="0064076C"/>
    <w:rsid w:val="00640E35"/>
    <w:rsid w:val="00645964"/>
    <w:rsid w:val="006554AE"/>
    <w:rsid w:val="00660241"/>
    <w:rsid w:val="00673A82"/>
    <w:rsid w:val="00682B7F"/>
    <w:rsid w:val="00683329"/>
    <w:rsid w:val="0068519D"/>
    <w:rsid w:val="00692D9A"/>
    <w:rsid w:val="0069351D"/>
    <w:rsid w:val="00695042"/>
    <w:rsid w:val="00695C08"/>
    <w:rsid w:val="006B3CDE"/>
    <w:rsid w:val="006B42E2"/>
    <w:rsid w:val="006C1E4F"/>
    <w:rsid w:val="006D09AE"/>
    <w:rsid w:val="006E240D"/>
    <w:rsid w:val="006E28CC"/>
    <w:rsid w:val="006E2B94"/>
    <w:rsid w:val="006E55AA"/>
    <w:rsid w:val="006F12D9"/>
    <w:rsid w:val="006F272D"/>
    <w:rsid w:val="0070057B"/>
    <w:rsid w:val="007024E2"/>
    <w:rsid w:val="00712B6F"/>
    <w:rsid w:val="007215F3"/>
    <w:rsid w:val="007231E4"/>
    <w:rsid w:val="007234B1"/>
    <w:rsid w:val="00724424"/>
    <w:rsid w:val="00724E0A"/>
    <w:rsid w:val="00726A85"/>
    <w:rsid w:val="00733332"/>
    <w:rsid w:val="00734F10"/>
    <w:rsid w:val="00735764"/>
    <w:rsid w:val="0073759E"/>
    <w:rsid w:val="00741278"/>
    <w:rsid w:val="007461B3"/>
    <w:rsid w:val="00754B05"/>
    <w:rsid w:val="00755D52"/>
    <w:rsid w:val="00761117"/>
    <w:rsid w:val="00763075"/>
    <w:rsid w:val="007669BB"/>
    <w:rsid w:val="0078546A"/>
    <w:rsid w:val="00793307"/>
    <w:rsid w:val="0079537D"/>
    <w:rsid w:val="00795CFE"/>
    <w:rsid w:val="00797BD4"/>
    <w:rsid w:val="007A1DC0"/>
    <w:rsid w:val="007B6421"/>
    <w:rsid w:val="007C04F5"/>
    <w:rsid w:val="007D61E2"/>
    <w:rsid w:val="007E067E"/>
    <w:rsid w:val="007E15DC"/>
    <w:rsid w:val="007E32C8"/>
    <w:rsid w:val="007E3434"/>
    <w:rsid w:val="007F7997"/>
    <w:rsid w:val="00803E72"/>
    <w:rsid w:val="00812993"/>
    <w:rsid w:val="0081389E"/>
    <w:rsid w:val="008143BD"/>
    <w:rsid w:val="008254AC"/>
    <w:rsid w:val="00831CD3"/>
    <w:rsid w:val="00836323"/>
    <w:rsid w:val="0084059F"/>
    <w:rsid w:val="0085058A"/>
    <w:rsid w:val="008528F2"/>
    <w:rsid w:val="00852F7E"/>
    <w:rsid w:val="008901DB"/>
    <w:rsid w:val="00891FA3"/>
    <w:rsid w:val="00892CE8"/>
    <w:rsid w:val="00896DC5"/>
    <w:rsid w:val="008C0A26"/>
    <w:rsid w:val="008C0CDC"/>
    <w:rsid w:val="008C6D35"/>
    <w:rsid w:val="008D2635"/>
    <w:rsid w:val="008E462C"/>
    <w:rsid w:val="008F5D2D"/>
    <w:rsid w:val="008F5E9B"/>
    <w:rsid w:val="008F76A6"/>
    <w:rsid w:val="0090076A"/>
    <w:rsid w:val="00901BD6"/>
    <w:rsid w:val="009115C2"/>
    <w:rsid w:val="009132F9"/>
    <w:rsid w:val="0091566F"/>
    <w:rsid w:val="00916C5C"/>
    <w:rsid w:val="00917571"/>
    <w:rsid w:val="00920F90"/>
    <w:rsid w:val="0093181B"/>
    <w:rsid w:val="0093694A"/>
    <w:rsid w:val="009442E4"/>
    <w:rsid w:val="00945342"/>
    <w:rsid w:val="009527FE"/>
    <w:rsid w:val="00955990"/>
    <w:rsid w:val="009638AA"/>
    <w:rsid w:val="009714A5"/>
    <w:rsid w:val="00971E9C"/>
    <w:rsid w:val="00975461"/>
    <w:rsid w:val="009760A2"/>
    <w:rsid w:val="009A298F"/>
    <w:rsid w:val="009A3285"/>
    <w:rsid w:val="009A55E5"/>
    <w:rsid w:val="009B48BB"/>
    <w:rsid w:val="009D7A84"/>
    <w:rsid w:val="009E146A"/>
    <w:rsid w:val="009E2A09"/>
    <w:rsid w:val="009E2B5D"/>
    <w:rsid w:val="009F262B"/>
    <w:rsid w:val="009F2CE2"/>
    <w:rsid w:val="009F3885"/>
    <w:rsid w:val="009F444D"/>
    <w:rsid w:val="009F5534"/>
    <w:rsid w:val="009F690C"/>
    <w:rsid w:val="009F6EE9"/>
    <w:rsid w:val="00A01332"/>
    <w:rsid w:val="00A0575E"/>
    <w:rsid w:val="00A170BF"/>
    <w:rsid w:val="00A22567"/>
    <w:rsid w:val="00A24086"/>
    <w:rsid w:val="00A265CE"/>
    <w:rsid w:val="00A270F6"/>
    <w:rsid w:val="00A27E25"/>
    <w:rsid w:val="00A32945"/>
    <w:rsid w:val="00A40ED5"/>
    <w:rsid w:val="00A518C1"/>
    <w:rsid w:val="00A540E9"/>
    <w:rsid w:val="00A671C1"/>
    <w:rsid w:val="00A76970"/>
    <w:rsid w:val="00A909EC"/>
    <w:rsid w:val="00A92925"/>
    <w:rsid w:val="00A92B6F"/>
    <w:rsid w:val="00A93372"/>
    <w:rsid w:val="00A95D20"/>
    <w:rsid w:val="00A9798E"/>
    <w:rsid w:val="00AA3097"/>
    <w:rsid w:val="00AB6A18"/>
    <w:rsid w:val="00AB7029"/>
    <w:rsid w:val="00AB7688"/>
    <w:rsid w:val="00AC09F1"/>
    <w:rsid w:val="00AC3089"/>
    <w:rsid w:val="00AC380E"/>
    <w:rsid w:val="00AC3A83"/>
    <w:rsid w:val="00AD0873"/>
    <w:rsid w:val="00AD1CE2"/>
    <w:rsid w:val="00AD3C18"/>
    <w:rsid w:val="00AD3DB1"/>
    <w:rsid w:val="00AD630F"/>
    <w:rsid w:val="00AD6440"/>
    <w:rsid w:val="00AE0ABD"/>
    <w:rsid w:val="00AF13A3"/>
    <w:rsid w:val="00AF32D5"/>
    <w:rsid w:val="00B01679"/>
    <w:rsid w:val="00B12C11"/>
    <w:rsid w:val="00B17495"/>
    <w:rsid w:val="00B25CDB"/>
    <w:rsid w:val="00B26109"/>
    <w:rsid w:val="00B31321"/>
    <w:rsid w:val="00B33D85"/>
    <w:rsid w:val="00B3463F"/>
    <w:rsid w:val="00B417B6"/>
    <w:rsid w:val="00B46923"/>
    <w:rsid w:val="00B560FA"/>
    <w:rsid w:val="00B63CC3"/>
    <w:rsid w:val="00B64346"/>
    <w:rsid w:val="00B651B4"/>
    <w:rsid w:val="00B6650E"/>
    <w:rsid w:val="00B70B07"/>
    <w:rsid w:val="00B7261F"/>
    <w:rsid w:val="00B77574"/>
    <w:rsid w:val="00B83DB1"/>
    <w:rsid w:val="00B83E50"/>
    <w:rsid w:val="00B83E9A"/>
    <w:rsid w:val="00B8763F"/>
    <w:rsid w:val="00B93B30"/>
    <w:rsid w:val="00B97BFB"/>
    <w:rsid w:val="00BA295D"/>
    <w:rsid w:val="00BB5D2C"/>
    <w:rsid w:val="00BB7A40"/>
    <w:rsid w:val="00BB7E1F"/>
    <w:rsid w:val="00BD0251"/>
    <w:rsid w:val="00BD7C7B"/>
    <w:rsid w:val="00BE12FC"/>
    <w:rsid w:val="00BE31A5"/>
    <w:rsid w:val="00BE60D9"/>
    <w:rsid w:val="00BE7346"/>
    <w:rsid w:val="00BE73D3"/>
    <w:rsid w:val="00BF3326"/>
    <w:rsid w:val="00BF5DB2"/>
    <w:rsid w:val="00C006F0"/>
    <w:rsid w:val="00C01D78"/>
    <w:rsid w:val="00C02FC1"/>
    <w:rsid w:val="00C05F61"/>
    <w:rsid w:val="00C10946"/>
    <w:rsid w:val="00C10CE3"/>
    <w:rsid w:val="00C1343F"/>
    <w:rsid w:val="00C1442A"/>
    <w:rsid w:val="00C164F4"/>
    <w:rsid w:val="00C16F64"/>
    <w:rsid w:val="00C25147"/>
    <w:rsid w:val="00C34126"/>
    <w:rsid w:val="00C37605"/>
    <w:rsid w:val="00C45787"/>
    <w:rsid w:val="00C60698"/>
    <w:rsid w:val="00C80682"/>
    <w:rsid w:val="00C87A69"/>
    <w:rsid w:val="00C91E30"/>
    <w:rsid w:val="00CA00FC"/>
    <w:rsid w:val="00CA1857"/>
    <w:rsid w:val="00CA3FCE"/>
    <w:rsid w:val="00CB471D"/>
    <w:rsid w:val="00CB4B92"/>
    <w:rsid w:val="00CC116D"/>
    <w:rsid w:val="00CD40D4"/>
    <w:rsid w:val="00CE2D5A"/>
    <w:rsid w:val="00CE4EBD"/>
    <w:rsid w:val="00CE6539"/>
    <w:rsid w:val="00CE702D"/>
    <w:rsid w:val="00CE7238"/>
    <w:rsid w:val="00D00CD4"/>
    <w:rsid w:val="00D07E2E"/>
    <w:rsid w:val="00D11472"/>
    <w:rsid w:val="00D1471C"/>
    <w:rsid w:val="00D22209"/>
    <w:rsid w:val="00D22FDD"/>
    <w:rsid w:val="00D31508"/>
    <w:rsid w:val="00D37871"/>
    <w:rsid w:val="00D40CB5"/>
    <w:rsid w:val="00D46E8F"/>
    <w:rsid w:val="00D61413"/>
    <w:rsid w:val="00D616AB"/>
    <w:rsid w:val="00D743B3"/>
    <w:rsid w:val="00D75E94"/>
    <w:rsid w:val="00DA059E"/>
    <w:rsid w:val="00DA1F21"/>
    <w:rsid w:val="00DA2A8C"/>
    <w:rsid w:val="00DA357F"/>
    <w:rsid w:val="00DB0E53"/>
    <w:rsid w:val="00DD58D1"/>
    <w:rsid w:val="00DE0723"/>
    <w:rsid w:val="00DF620C"/>
    <w:rsid w:val="00E05EE3"/>
    <w:rsid w:val="00E07645"/>
    <w:rsid w:val="00E1056E"/>
    <w:rsid w:val="00E1081A"/>
    <w:rsid w:val="00E142B5"/>
    <w:rsid w:val="00E403F3"/>
    <w:rsid w:val="00E433B2"/>
    <w:rsid w:val="00E47919"/>
    <w:rsid w:val="00E47A7D"/>
    <w:rsid w:val="00E54691"/>
    <w:rsid w:val="00E63951"/>
    <w:rsid w:val="00E6496F"/>
    <w:rsid w:val="00E70843"/>
    <w:rsid w:val="00E72908"/>
    <w:rsid w:val="00E76AED"/>
    <w:rsid w:val="00E8292A"/>
    <w:rsid w:val="00E83026"/>
    <w:rsid w:val="00E933CE"/>
    <w:rsid w:val="00E93CE1"/>
    <w:rsid w:val="00E95FD5"/>
    <w:rsid w:val="00EA46A1"/>
    <w:rsid w:val="00EA6351"/>
    <w:rsid w:val="00EA6463"/>
    <w:rsid w:val="00EB1996"/>
    <w:rsid w:val="00EB653B"/>
    <w:rsid w:val="00EB77DD"/>
    <w:rsid w:val="00EB7ABD"/>
    <w:rsid w:val="00EC01C2"/>
    <w:rsid w:val="00EC1430"/>
    <w:rsid w:val="00ED7CC7"/>
    <w:rsid w:val="00EE0061"/>
    <w:rsid w:val="00EE26F2"/>
    <w:rsid w:val="00EE5BC6"/>
    <w:rsid w:val="00EF4625"/>
    <w:rsid w:val="00F00FA3"/>
    <w:rsid w:val="00F046DC"/>
    <w:rsid w:val="00F05C27"/>
    <w:rsid w:val="00F13D23"/>
    <w:rsid w:val="00F149DF"/>
    <w:rsid w:val="00F15B80"/>
    <w:rsid w:val="00F16D22"/>
    <w:rsid w:val="00F24C0C"/>
    <w:rsid w:val="00F26723"/>
    <w:rsid w:val="00F3219C"/>
    <w:rsid w:val="00F45F2F"/>
    <w:rsid w:val="00F475A0"/>
    <w:rsid w:val="00F526BB"/>
    <w:rsid w:val="00F6582A"/>
    <w:rsid w:val="00F67060"/>
    <w:rsid w:val="00F67839"/>
    <w:rsid w:val="00F75ED4"/>
    <w:rsid w:val="00F83557"/>
    <w:rsid w:val="00F85944"/>
    <w:rsid w:val="00F93EBC"/>
    <w:rsid w:val="00F97B6A"/>
    <w:rsid w:val="00FB1C2E"/>
    <w:rsid w:val="00FB3AB2"/>
    <w:rsid w:val="00FC0D2F"/>
    <w:rsid w:val="00FC15BD"/>
    <w:rsid w:val="00FD05AF"/>
    <w:rsid w:val="00FD11E0"/>
    <w:rsid w:val="00FD23BB"/>
    <w:rsid w:val="00FD6B12"/>
    <w:rsid w:val="00FE2C8F"/>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4:docId w14:val="41F4AC87"/>
  <w15:docId w15:val="{1134958C-5602-453E-B0E0-931DB8970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k1Char">
    <w:name w:val="Başlık 1 Char"/>
    <w:basedOn w:val="DefaultParagraphFont"/>
    <w:link w:val="Heading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4B7E6F"/>
    <w:rPr>
      <w:b/>
      <w:bCs/>
    </w:rPr>
  </w:style>
  <w:style w:type="paragraph" w:styleId="ListParagraph">
    <w:name w:val="List Paragraph"/>
    <w:basedOn w:val="Normal"/>
    <w:uiPriority w:val="34"/>
    <w:qFormat/>
    <w:rsid w:val="00D1471C"/>
    <w:pPr>
      <w:ind w:left="720"/>
      <w:contextualSpacing/>
    </w:pPr>
  </w:style>
  <w:style w:type="character" w:styleId="Hyperlink">
    <w:name w:val="Hyperlink"/>
    <w:basedOn w:val="DefaultParagraphFont"/>
    <w:uiPriority w:val="99"/>
    <w:unhideWhenUsed/>
    <w:rsid w:val="00763075"/>
    <w:rPr>
      <w:color w:val="0563C1" w:themeColor="hyperlink"/>
      <w:u w:val="single"/>
    </w:rPr>
  </w:style>
  <w:style w:type="paragraph" w:styleId="Header">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DefaultParagraphFont"/>
    <w:link w:val="Header"/>
    <w:uiPriority w:val="99"/>
    <w:rsid w:val="00FC15BD"/>
  </w:style>
  <w:style w:type="paragraph" w:styleId="Footer">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DefaultParagraphFont"/>
    <w:link w:val="Footer"/>
    <w:uiPriority w:val="99"/>
    <w:rsid w:val="00FC15BD"/>
  </w:style>
  <w:style w:type="character" w:customStyle="1" w:styleId="zmlenmeyenBahsetme1">
    <w:name w:val="Çözümlenmeyen Bahsetme1"/>
    <w:basedOn w:val="DefaultParagraphFont"/>
    <w:uiPriority w:val="99"/>
    <w:rsid w:val="000F3BD2"/>
    <w:rPr>
      <w:color w:val="605E5C"/>
      <w:shd w:val="clear" w:color="auto" w:fill="E1DFDD"/>
    </w:rPr>
  </w:style>
  <w:style w:type="table" w:styleId="TableGrid">
    <w:name w:val="Table Grid"/>
    <w:basedOn w:val="TableNormal"/>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DefaultParagraphFont"/>
    <w:link w:val="BalloonText"/>
    <w:uiPriority w:val="99"/>
    <w:semiHidden/>
    <w:rsid w:val="00920F9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403F3"/>
    <w:rPr>
      <w:sz w:val="16"/>
      <w:szCs w:val="16"/>
    </w:rPr>
  </w:style>
  <w:style w:type="paragraph" w:styleId="CommentText">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DefaultParagraphFont"/>
    <w:link w:val="CommentText"/>
    <w:uiPriority w:val="99"/>
    <w:semiHidden/>
    <w:rsid w:val="00E403F3"/>
    <w:rPr>
      <w:sz w:val="20"/>
      <w:szCs w:val="20"/>
    </w:rPr>
  </w:style>
  <w:style w:type="paragraph" w:styleId="CommentSubject">
    <w:name w:val="annotation subject"/>
    <w:basedOn w:val="CommentText"/>
    <w:next w:val="CommentText"/>
    <w:link w:val="AklamaKonusuChar"/>
    <w:uiPriority w:val="99"/>
    <w:semiHidden/>
    <w:unhideWhenUsed/>
    <w:rsid w:val="00E403F3"/>
    <w:rPr>
      <w:b/>
      <w:bCs/>
    </w:rPr>
  </w:style>
  <w:style w:type="character" w:customStyle="1" w:styleId="AklamaKonusuChar">
    <w:name w:val="Açıklama Konusu Char"/>
    <w:basedOn w:val="AklamaMetniChar"/>
    <w:link w:val="CommentSubject"/>
    <w:uiPriority w:val="99"/>
    <w:semiHidden/>
    <w:rsid w:val="00E403F3"/>
    <w:rPr>
      <w:b/>
      <w:bCs/>
      <w:sz w:val="20"/>
      <w:szCs w:val="20"/>
    </w:rPr>
  </w:style>
  <w:style w:type="character" w:customStyle="1" w:styleId="zmlenmeyenBahsetme2">
    <w:name w:val="Çözümlenmeyen Bahsetme2"/>
    <w:basedOn w:val="DefaultParagraphFont"/>
    <w:uiPriority w:val="99"/>
    <w:semiHidden/>
    <w:unhideWhenUsed/>
    <w:rsid w:val="00AD1CE2"/>
    <w:rPr>
      <w:color w:val="605E5C"/>
      <w:shd w:val="clear" w:color="auto" w:fill="E1DFDD"/>
    </w:rPr>
  </w:style>
  <w:style w:type="paragraph" w:styleId="PlainText">
    <w:name w:val="Plain Text"/>
    <w:basedOn w:val="Normal"/>
    <w:link w:val="DzMetinChar"/>
    <w:uiPriority w:val="99"/>
    <w:semiHidden/>
    <w:unhideWhenUsed/>
    <w:rsid w:val="00AD1CE2"/>
    <w:pPr>
      <w:spacing w:after="0" w:line="240" w:lineRule="auto"/>
    </w:pPr>
    <w:rPr>
      <w:rFonts w:ascii="Calibri" w:hAnsi="Calibri" w:cs="Calibri"/>
      <w:lang w:eastAsia="tr-TR"/>
    </w:rPr>
  </w:style>
  <w:style w:type="character" w:customStyle="1" w:styleId="DzMetinChar">
    <w:name w:val="Düz Metin Char"/>
    <w:basedOn w:val="DefaultParagraphFont"/>
    <w:link w:val="PlainText"/>
    <w:uiPriority w:val="99"/>
    <w:semiHidden/>
    <w:rsid w:val="00AD1CE2"/>
    <w:rPr>
      <w:rFonts w:ascii="Calibri" w:hAnsi="Calibri" w:cs="Calibri"/>
      <w:lang w:eastAsia="tr-TR"/>
    </w:rPr>
  </w:style>
  <w:style w:type="paragraph" w:styleId="Revision">
    <w:name w:val="Revision"/>
    <w:hidden/>
    <w:uiPriority w:val="99"/>
    <w:semiHidden/>
    <w:rsid w:val="004A5846"/>
    <w:pPr>
      <w:spacing w:after="0" w:line="240" w:lineRule="auto"/>
    </w:pPr>
  </w:style>
  <w:style w:type="character" w:styleId="FollowedHyperlink">
    <w:name w:val="FollowedHyperlink"/>
    <w:basedOn w:val="DefaultParagraphFont"/>
    <w:uiPriority w:val="99"/>
    <w:semiHidden/>
    <w:unhideWhenUsed/>
    <w:rsid w:val="004B0B05"/>
    <w:rPr>
      <w:color w:val="954F72" w:themeColor="followedHyperlink"/>
      <w:u w:val="single"/>
    </w:rPr>
  </w:style>
  <w:style w:type="character" w:customStyle="1" w:styleId="apple-converted-space">
    <w:name w:val="apple-converted-space"/>
    <w:basedOn w:val="DefaultParagraphFont"/>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itle">
    <w:name w:val="Title"/>
    <w:basedOn w:val="Normal"/>
    <w:next w:val="Normal"/>
    <w:link w:val="KonuBalChar"/>
    <w:qFormat/>
    <w:rsid w:val="00DF620C"/>
    <w:pPr>
      <w:spacing w:before="100" w:beforeAutospacing="1" w:after="0" w:afterAutospacing="1" w:line="0" w:lineRule="atLeast"/>
      <w:contextualSpacing/>
      <w:jc w:val="center"/>
    </w:pPr>
    <w:rPr>
      <w:rFonts w:asciiTheme="majorHAnsi" w:eastAsiaTheme="majorEastAsia" w:hAnsiTheme="majorHAnsi" w:cstheme="majorBidi"/>
      <w:spacing w:val="-10"/>
      <w:kern w:val="28"/>
      <w:sz w:val="56"/>
      <w:szCs w:val="56"/>
    </w:rPr>
  </w:style>
  <w:style w:type="character" w:customStyle="1" w:styleId="KonuBalChar">
    <w:name w:val="Konu Başlığı Char"/>
    <w:basedOn w:val="DefaultParagraphFont"/>
    <w:link w:val="Title"/>
    <w:rsid w:val="00DF620C"/>
    <w:rPr>
      <w:rFonts w:asciiTheme="majorHAnsi" w:eastAsiaTheme="majorEastAsia" w:hAnsiTheme="majorHAnsi" w:cstheme="majorBidi"/>
      <w:spacing w:val="-10"/>
      <w:kern w:val="28"/>
      <w:sz w:val="56"/>
      <w:szCs w:val="56"/>
    </w:rPr>
  </w:style>
  <w:style w:type="paragraph" w:customStyle="1" w:styleId="bek">
    <w:name w:val="Öbek"/>
    <w:basedOn w:val="Normal"/>
    <w:rsid w:val="00695C08"/>
    <w:pPr>
      <w:widowControl w:val="0"/>
      <w:spacing w:before="100" w:after="100" w:line="240" w:lineRule="auto"/>
      <w:ind w:left="360" w:right="360"/>
    </w:pPr>
    <w:rPr>
      <w:rFonts w:ascii="Times New Roman" w:eastAsia="Times New Roman" w:hAnsi="Times New Roman" w:cs="Times New Roman"/>
      <w:snapToGrid w:val="0"/>
      <w:sz w:val="24"/>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glossaryDocument" Target="glossary/document.xml" /><Relationship Id="rId9" Type="http://schemas.openxmlformats.org/officeDocument/2006/relationships/theme" Target="theme/theme1.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2B4E7BFE0AB74B71919B5862B97C1294"/>
        <w:category>
          <w:name w:val="Genel"/>
          <w:gallery w:val="placeholder"/>
        </w:category>
        <w:types>
          <w:type w:val="bbPlcHdr"/>
        </w:types>
        <w:behaviors>
          <w:behavior w:val="content"/>
        </w:behaviors>
        <w:guid w:val="{138FB5DB-3B5B-4FFE-BCD8-9FD86BCB7FA3}"/>
      </w:docPartPr>
      <w:docPartBody>
        <w:p w:rsidR="006554AE" w:rsidP="00CE7238">
          <w:pPr>
            <w:pStyle w:val="2B4E7BFE0AB74B71919B5862B97C1294"/>
          </w:pPr>
          <w:r w:rsidRPr="00E83026">
            <w:rPr>
              <w:rStyle w:val="PlaceholderText"/>
            </w:rPr>
            <w:t>Tarih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238"/>
    <w:rsid w:val="00052D7F"/>
    <w:rsid w:val="005E0339"/>
    <w:rsid w:val="006554AE"/>
    <w:rsid w:val="00CE7238"/>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7238"/>
    <w:rPr>
      <w:color w:val="808080"/>
    </w:rPr>
  </w:style>
  <w:style w:type="paragraph" w:customStyle="1" w:styleId="2B4E7BFE0AB74B71919B5862B97C1294">
    <w:name w:val="2B4E7BFE0AB74B71919B5862B97C1294"/>
    <w:rsid w:val="00CE72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58832-E6EB-4D8A-A759-6868D5E39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317</Words>
  <Characters>1809</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 Out Of Mind balkanlı</dc:creator>
  <cp:lastModifiedBy>naltunyildiz</cp:lastModifiedBy>
  <cp:revision>31</cp:revision>
  <cp:lastPrinted>2020-10-05T13:09:00Z</cp:lastPrinted>
  <dcterms:created xsi:type="dcterms:W3CDTF">2021-07-29T09:46:00Z</dcterms:created>
  <dcterms:modified xsi:type="dcterms:W3CDTF">2022-07-06T07:38:00Z</dcterms:modified>
</cp:coreProperties>
</file>