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618"/>
        <w:tblW w:w="10343" w:type="dxa"/>
        <w:tblLook w:val="04A0" w:firstRow="1" w:lastRow="0" w:firstColumn="1" w:lastColumn="0" w:noHBand="0" w:noVBand="1"/>
      </w:tblPr>
      <w:tblGrid>
        <w:gridCol w:w="2376"/>
        <w:gridCol w:w="7967"/>
      </w:tblGrid>
      <w:tr w:rsidR="00A134D8" w:rsidRPr="00A134D8" w:rsidTr="008A0193">
        <w:trPr>
          <w:trHeight w:val="416"/>
        </w:trPr>
        <w:tc>
          <w:tcPr>
            <w:tcW w:w="2376" w:type="dxa"/>
            <w:tcBorders>
              <w:bottom w:val="nil"/>
            </w:tcBorders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Adı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/Name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7967" w:type="dxa"/>
            <w:tcBorders>
              <w:bottom w:val="nil"/>
            </w:tcBorders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414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Soyadı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/Surname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419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T.C. </w:t>
            </w: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Kimlik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 No/ID Number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511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Fakülte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Okul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34D8">
              <w:rPr>
                <w:rFonts w:ascii="Tahoma" w:hAnsi="Tahoma" w:cs="Tahoma"/>
                <w:b/>
                <w:sz w:val="20"/>
                <w:szCs w:val="20"/>
              </w:rPr>
              <w:t>Faculty/School</w:t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561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Bölüm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 Program</w:t>
            </w:r>
          </w:p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34D8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414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Sınıf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/Class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562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Öğrenci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Numarası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Student Number               </w:t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413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34D8">
              <w:rPr>
                <w:rFonts w:ascii="Tahoma" w:hAnsi="Tahoma" w:cs="Tahoma"/>
                <w:b/>
                <w:sz w:val="20"/>
                <w:szCs w:val="20"/>
              </w:rPr>
              <w:t>E-</w:t>
            </w: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posta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 E-mail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419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 Telephone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552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Adres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/Address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560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Üyelik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Tarihi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A134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>Date of Membership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</w:t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4D8" w:rsidRPr="00A134D8" w:rsidTr="008A0193">
        <w:trPr>
          <w:trHeight w:val="644"/>
        </w:trPr>
        <w:tc>
          <w:tcPr>
            <w:tcW w:w="2376" w:type="dxa"/>
          </w:tcPr>
          <w:p w:rsidR="00A134D8" w:rsidRPr="00A134D8" w:rsidRDefault="00A134D8" w:rsidP="008A019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Olduğu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Diğer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b/>
                <w:sz w:val="20"/>
                <w:szCs w:val="20"/>
              </w:rPr>
              <w:t>Kulüpler</w:t>
            </w:r>
            <w:proofErr w:type="spellEnd"/>
            <w:r w:rsidRPr="00A134D8">
              <w:rPr>
                <w:rFonts w:ascii="Tahoma" w:hAnsi="Tahoma" w:cs="Tahoma"/>
                <w:b/>
                <w:sz w:val="20"/>
                <w:szCs w:val="20"/>
              </w:rPr>
              <w:t>/Other Clubs</w:t>
            </w:r>
            <w:r w:rsidRPr="00A134D8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7967" w:type="dxa"/>
          </w:tcPr>
          <w:p w:rsidR="00A134D8" w:rsidRPr="00A134D8" w:rsidRDefault="00A134D8" w:rsidP="008A01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193" w:rsidRDefault="008A0193" w:rsidP="002F0971"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-15875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0193" w:rsidRDefault="008A0193" w:rsidP="008A01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pt;margin-top:-1.25pt;width:55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" fillcolor="white [3201]" stroked="f" strokeweight=".5pt">
                <v:textbox>
                  <w:txbxContent>
                    <w:p w:rsidR="008A0193" w:rsidRDefault="008A0193" w:rsidP="008A019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193" w:rsidRDefault="008A0193" w:rsidP="002F0971"/>
    <w:p w:rsidR="008A0193" w:rsidRDefault="008A0193" w:rsidP="002F0971"/>
    <w:tbl>
      <w:tblPr>
        <w:tblStyle w:val="TabloKlavuzu"/>
        <w:tblpPr w:leftFromText="141" w:rightFromText="141" w:vertAnchor="text" w:horzAnchor="margin" w:tblpYSpec="inside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A134D8" w:rsidRPr="00A134D8" w:rsidTr="00A134D8">
        <w:trPr>
          <w:trHeight w:val="4385"/>
        </w:trPr>
        <w:tc>
          <w:tcPr>
            <w:tcW w:w="10298" w:type="dxa"/>
          </w:tcPr>
          <w:p w:rsidR="00A134D8" w:rsidRPr="00A134D8" w:rsidRDefault="00A134D8" w:rsidP="00A134D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Tüzüğü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yönergeyi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okudum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tüm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maddeleri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kabul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ederek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etkinlikler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kapsamında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Kişisel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Bilgilerimin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Fotoğraf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Video,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Ses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Kayıtları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Üyelik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Bilgil</w:t>
            </w:r>
            <w:r w:rsidR="00C86CD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eri</w:t>
            </w:r>
            <w:proofErr w:type="spellEnd"/>
            <w:r w:rsidR="00C86CD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C86CDC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kullanılmasını</w:t>
            </w:r>
            <w:proofErr w:type="spellEnd"/>
            <w:r w:rsidR="00C86CD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6CDC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kabul</w:t>
            </w:r>
            <w:proofErr w:type="spellEnd"/>
            <w:r w:rsidR="00C86CD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6CD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ederek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katıldığım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tüm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faaliyetlerde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sorumluluğun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kendime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ait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olduğunu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bilerek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İstanbul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Ünive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rsitesi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Öğrenci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Kulüplerinden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____________________</w:t>
            </w:r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Kulübüne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katıldım</w:t>
            </w:r>
            <w:proofErr w:type="spellEnd"/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A134D8" w:rsidRPr="00A134D8" w:rsidRDefault="00A134D8" w:rsidP="00A134D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134D8" w:rsidRPr="00A134D8" w:rsidRDefault="00A134D8" w:rsidP="00A134D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I have read the regulations and the directive. I accept all conditions and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use of My Personal Information </w:t>
            </w:r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(Photos, Video, Voice Recordings and Membership Information) as part of the activities, 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enrolled in İstanbul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Gelişim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niversity Club of __________________________________</w:t>
            </w:r>
            <w:r w:rsidRPr="00A134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knowing that all responsibility belongs to my own in Club activities which I participated. </w:t>
            </w:r>
          </w:p>
          <w:p w:rsidR="002C6114" w:rsidRDefault="002C6114" w:rsidP="00A134D8">
            <w:pPr>
              <w:tabs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134D8" w:rsidRPr="00A134D8" w:rsidRDefault="00A134D8" w:rsidP="00A134D8">
            <w:pPr>
              <w:tabs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34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A134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A134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Tarih</w:t>
            </w:r>
            <w:proofErr w:type="spellEnd"/>
            <w:r w:rsidRPr="00A134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/Date:</w:t>
            </w:r>
          </w:p>
          <w:p w:rsidR="00BE0125" w:rsidRDefault="00A134D8" w:rsidP="00A134D8">
            <w:pPr>
              <w:tabs>
                <w:tab w:val="center" w:pos="3888"/>
                <w:tab w:val="left" w:pos="6855"/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34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  <w:t xml:space="preserve">                                             </w:t>
            </w:r>
            <w:r w:rsidRPr="00A134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  <w:t xml:space="preserve"> </w:t>
            </w:r>
            <w:proofErr w:type="spellStart"/>
            <w:r w:rsidRPr="00A134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İmza</w:t>
            </w:r>
            <w:proofErr w:type="spellEnd"/>
            <w:r w:rsidRPr="00A134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/Signature:</w:t>
            </w:r>
          </w:p>
          <w:p w:rsidR="00BE0125" w:rsidRDefault="00BE0125" w:rsidP="00A134D8">
            <w:pPr>
              <w:tabs>
                <w:tab w:val="center" w:pos="3888"/>
                <w:tab w:val="left" w:pos="6855"/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BE0125" w:rsidRDefault="00BE0125" w:rsidP="00A134D8">
            <w:pPr>
              <w:tabs>
                <w:tab w:val="center" w:pos="3888"/>
                <w:tab w:val="left" w:pos="6855"/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134D8" w:rsidRPr="00A134D8" w:rsidRDefault="00A134D8" w:rsidP="00A134D8">
            <w:pPr>
              <w:tabs>
                <w:tab w:val="center" w:pos="3888"/>
                <w:tab w:val="left" w:pos="6855"/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34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  <w:t xml:space="preserve">                                                                                                                    </w:t>
            </w:r>
          </w:p>
          <w:p w:rsidR="00A134D8" w:rsidRPr="00A134D8" w:rsidRDefault="00A134D8" w:rsidP="004C77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134D8" w:rsidRPr="002F0971" w:rsidRDefault="00A134D8" w:rsidP="002F0971"/>
    <w:sectPr w:rsidR="00A134D8" w:rsidRPr="002F0971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4B" w:rsidRDefault="0051054B" w:rsidP="00357595">
      <w:r>
        <w:separator/>
      </w:r>
    </w:p>
  </w:endnote>
  <w:endnote w:type="continuationSeparator" w:id="0">
    <w:p w:rsidR="0051054B" w:rsidRDefault="0051054B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0" w:rsidRDefault="002C15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A" w:rsidRPr="000206E4" w:rsidRDefault="000206E4" w:rsidP="00357595">
    <w:pPr>
      <w:pStyle w:val="AltBilgi"/>
      <w:rPr>
        <w:rFonts w:ascii="Tahoma" w:hAnsi="Tahoma" w:cs="Tahoma"/>
        <w:sz w:val="18"/>
        <w:szCs w:val="18"/>
      </w:rPr>
    </w:pPr>
    <w:proofErr w:type="spellStart"/>
    <w:r>
      <w:rPr>
        <w:rFonts w:ascii="Tahoma" w:hAnsi="Tahoma" w:cs="Tahoma"/>
        <w:sz w:val="18"/>
        <w:szCs w:val="18"/>
      </w:rPr>
      <w:t>Doküman</w:t>
    </w:r>
    <w:proofErr w:type="spellEnd"/>
    <w:r>
      <w:rPr>
        <w:rFonts w:ascii="Tahoma" w:hAnsi="Tahoma" w:cs="Tahoma"/>
        <w:sz w:val="18"/>
        <w:szCs w:val="18"/>
      </w:rPr>
      <w:t xml:space="preserve"> No: SK.FR.20 / </w:t>
    </w:r>
    <w:proofErr w:type="spellStart"/>
    <w:r>
      <w:rPr>
        <w:rFonts w:ascii="Tahoma" w:hAnsi="Tahoma" w:cs="Tahoma"/>
        <w:sz w:val="18"/>
        <w:szCs w:val="18"/>
      </w:rPr>
      <w:t>Yayın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Tarihi</w:t>
    </w:r>
    <w:proofErr w:type="spellEnd"/>
    <w:r>
      <w:rPr>
        <w:rFonts w:ascii="Tahoma" w:hAnsi="Tahoma" w:cs="Tahoma"/>
        <w:sz w:val="18"/>
        <w:szCs w:val="18"/>
      </w:rPr>
      <w:t xml:space="preserve">: 12.10.2018 / </w:t>
    </w:r>
    <w:proofErr w:type="spellStart"/>
    <w:r>
      <w:rPr>
        <w:rFonts w:ascii="Tahoma" w:hAnsi="Tahoma" w:cs="Tahoma"/>
        <w:sz w:val="18"/>
        <w:szCs w:val="18"/>
      </w:rPr>
      <w:t>Revizyon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Tarihi</w:t>
    </w:r>
    <w:proofErr w:type="spellEnd"/>
    <w:r>
      <w:rPr>
        <w:rFonts w:ascii="Tahoma" w:hAnsi="Tahoma" w:cs="Tahoma"/>
        <w:sz w:val="18"/>
        <w:szCs w:val="18"/>
      </w:rPr>
      <w:t xml:space="preserve">:- / </w:t>
    </w:r>
    <w:proofErr w:type="spellStart"/>
    <w:r>
      <w:rPr>
        <w:rFonts w:ascii="Tahoma" w:hAnsi="Tahoma" w:cs="Tahoma"/>
        <w:sz w:val="18"/>
        <w:szCs w:val="18"/>
      </w:rPr>
      <w:t>Revizyon</w:t>
    </w:r>
    <w:proofErr w:type="spellEnd"/>
    <w:r>
      <w:rPr>
        <w:rFonts w:ascii="Tahoma" w:hAnsi="Tahoma" w:cs="Tahoma"/>
        <w:sz w:val="18"/>
        <w:szCs w:val="18"/>
      </w:rPr>
      <w:t xml:space="preserve"> No:00</w:t>
    </w:r>
    <w:sdt>
      <w:sdtPr>
        <w:rPr>
          <w:rFonts w:ascii="Tahoma" w:hAnsi="Tahoma" w:cs="Tahoma"/>
          <w:sz w:val="18"/>
          <w:szCs w:val="18"/>
        </w:rPr>
        <w:id w:val="-416100968"/>
        <w:docPartObj>
          <w:docPartGallery w:val="Page Numbers (Bottom of Page)"/>
          <w:docPartUnique/>
        </w:docPartObj>
      </w:sdtPr>
      <w:sdtEndPr/>
      <w:sdtContent>
        <w:r>
          <w:rPr>
            <w:rFonts w:ascii="Tahoma" w:hAnsi="Tahoma" w:cs="Tahoma"/>
            <w:sz w:val="18"/>
            <w:szCs w:val="18"/>
          </w:rPr>
          <w:t xml:space="preserve">   </w:t>
        </w:r>
        <w:r>
          <w:rPr>
            <w:rFonts w:ascii="Tahoma" w:hAnsi="Tahoma" w:cs="Tahoma"/>
            <w:sz w:val="18"/>
            <w:szCs w:val="18"/>
          </w:rPr>
          <w:tab/>
          <w:t xml:space="preserve"> </w:t>
        </w:r>
        <w:r>
          <w:rPr>
            <w:rFonts w:ascii="Tahoma" w:hAnsi="Tahoma" w:cs="Tahoma"/>
            <w:noProof/>
            <w:sz w:val="18"/>
            <w:szCs w:val="18"/>
          </w:rPr>
          <w:t>1</w:t>
        </w:r>
        <w:r>
          <w:rPr>
            <w:rFonts w:ascii="Tahoma" w:hAnsi="Tahoma" w:cs="Tahoma"/>
            <w:sz w:val="18"/>
            <w:szCs w:val="18"/>
          </w:rPr>
          <w:t>/1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0" w:rsidRDefault="002C15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4B" w:rsidRDefault="0051054B" w:rsidP="00357595">
      <w:r>
        <w:separator/>
      </w:r>
    </w:p>
  </w:footnote>
  <w:footnote w:type="continuationSeparator" w:id="0">
    <w:p w:rsidR="0051054B" w:rsidRDefault="0051054B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0" w:rsidRDefault="002C15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2917"/>
      <w:gridCol w:w="5633"/>
      <w:gridCol w:w="1935"/>
    </w:tblGrid>
    <w:tr w:rsidR="00D72AAC" w:rsidTr="002C1520">
      <w:trPr>
        <w:trHeight w:val="1691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2AAC" w:rsidRDefault="002C1520" w:rsidP="00D72AAC">
          <w:pPr>
            <w:rPr>
              <w:rFonts w:ascii="Tahoma" w:hAnsi="Tahoma" w:cs="Tahoma"/>
            </w:rPr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82.2pt">
                <v:imagedata r:id="rId1" o:title="gelisim-universitesi-logo-3-11_7cd30541ed44493fbd5a5e1ad397644f"/>
              </v:shape>
            </w:pict>
          </w: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D48EC" w:rsidRPr="00CD48EC" w:rsidRDefault="00CD48EC" w:rsidP="00CD48EC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CD48EC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CD48EC" w:rsidRPr="00CD48EC" w:rsidRDefault="00CD48EC" w:rsidP="00CD48EC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CD48EC">
            <w:rPr>
              <w:rFonts w:ascii="Tahoma" w:hAnsi="Tahoma" w:cs="Tahoma"/>
              <w:b/>
              <w:color w:val="FF0000"/>
              <w:sz w:val="24"/>
              <w:szCs w:val="24"/>
            </w:rPr>
            <w:t>DIRECTORATE OF HEALTH, CULTURE AND SPORTS</w:t>
          </w:r>
        </w:p>
        <w:p w:rsidR="00CD48EC" w:rsidRPr="00CD48EC" w:rsidRDefault="00CD48EC" w:rsidP="00CD48EC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proofErr w:type="spellStart"/>
          <w:r w:rsidRPr="00CD48EC">
            <w:rPr>
              <w:rFonts w:ascii="Tahoma" w:hAnsi="Tahoma" w:cs="Tahoma"/>
              <w:b/>
              <w:color w:val="FF0000"/>
              <w:sz w:val="24"/>
              <w:szCs w:val="24"/>
            </w:rPr>
            <w:t>Kulüp</w:t>
          </w:r>
          <w:proofErr w:type="spellEnd"/>
          <w:r w:rsidRPr="00CD48EC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CD48EC">
            <w:rPr>
              <w:rFonts w:ascii="Tahoma" w:hAnsi="Tahoma" w:cs="Tahoma"/>
              <w:b/>
              <w:color w:val="FF0000"/>
              <w:sz w:val="24"/>
              <w:szCs w:val="24"/>
            </w:rPr>
            <w:t>Üye</w:t>
          </w:r>
          <w:proofErr w:type="spellEnd"/>
          <w:r w:rsidRPr="00CD48EC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CD48EC">
            <w:rPr>
              <w:rFonts w:ascii="Tahoma" w:hAnsi="Tahoma" w:cs="Tahoma"/>
              <w:b/>
              <w:color w:val="FF0000"/>
              <w:sz w:val="24"/>
              <w:szCs w:val="24"/>
            </w:rPr>
            <w:t>Formu</w:t>
          </w:r>
          <w:proofErr w:type="spellEnd"/>
        </w:p>
        <w:p w:rsidR="00CD48EC" w:rsidRPr="00CD48EC" w:rsidRDefault="00CD48EC" w:rsidP="00CD48EC">
          <w:pPr>
            <w:jc w:val="center"/>
            <w:rPr>
              <w:sz w:val="24"/>
              <w:szCs w:val="24"/>
            </w:rPr>
          </w:pPr>
          <w:r w:rsidRPr="00CD48EC">
            <w:rPr>
              <w:rFonts w:ascii="Tahoma" w:hAnsi="Tahoma" w:cs="Tahoma"/>
              <w:b/>
              <w:color w:val="FF0000"/>
              <w:sz w:val="24"/>
              <w:szCs w:val="24"/>
            </w:rPr>
            <w:t>Club Member Form</w:t>
          </w:r>
        </w:p>
        <w:p w:rsidR="00D72AAC" w:rsidRDefault="00D72AAC" w:rsidP="00D72AAC">
          <w:pPr>
            <w:jc w:val="center"/>
            <w:rPr>
              <w:rFonts w:ascii="Tahoma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2AAC" w:rsidRDefault="002C1520" w:rsidP="00D72AAC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30" type="#_x0000_t75" style="width:85.8pt;height:86.4pt">
                <v:imagedata r:id="rId2" o:title="f19cfcea8d1c43628ce7ed7edd6685a6_(1920_610) logo"/>
              </v:shape>
            </w:pict>
          </w:r>
        </w:p>
      </w:tc>
      <w:bookmarkStart w:id="0" w:name="_GoBack"/>
      <w:bookmarkEnd w:id="0"/>
    </w:tr>
  </w:tbl>
  <w:p w:rsidR="00795BEA" w:rsidRDefault="00795B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0" w:rsidRDefault="002C15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206E4"/>
    <w:rsid w:val="000461E3"/>
    <w:rsid w:val="0008492B"/>
    <w:rsid w:val="000B721B"/>
    <w:rsid w:val="000D45B2"/>
    <w:rsid w:val="000F1A42"/>
    <w:rsid w:val="0013484E"/>
    <w:rsid w:val="00136961"/>
    <w:rsid w:val="00140CD4"/>
    <w:rsid w:val="00140EF6"/>
    <w:rsid w:val="001904C3"/>
    <w:rsid w:val="001C1E95"/>
    <w:rsid w:val="001F712F"/>
    <w:rsid w:val="00213784"/>
    <w:rsid w:val="00240325"/>
    <w:rsid w:val="00255369"/>
    <w:rsid w:val="00257EDB"/>
    <w:rsid w:val="002724C6"/>
    <w:rsid w:val="00272583"/>
    <w:rsid w:val="002913CA"/>
    <w:rsid w:val="002A36B1"/>
    <w:rsid w:val="002C1520"/>
    <w:rsid w:val="002C21B1"/>
    <w:rsid w:val="002C489F"/>
    <w:rsid w:val="002C6114"/>
    <w:rsid w:val="002E4E46"/>
    <w:rsid w:val="002F0971"/>
    <w:rsid w:val="002F30E7"/>
    <w:rsid w:val="00322614"/>
    <w:rsid w:val="003256F8"/>
    <w:rsid w:val="00357595"/>
    <w:rsid w:val="003C5200"/>
    <w:rsid w:val="003D5956"/>
    <w:rsid w:val="0040320B"/>
    <w:rsid w:val="0042517D"/>
    <w:rsid w:val="004309B4"/>
    <w:rsid w:val="00446E8C"/>
    <w:rsid w:val="004A231C"/>
    <w:rsid w:val="004B4EA4"/>
    <w:rsid w:val="004C08C0"/>
    <w:rsid w:val="0051054B"/>
    <w:rsid w:val="00553AD4"/>
    <w:rsid w:val="00583EAF"/>
    <w:rsid w:val="005927F7"/>
    <w:rsid w:val="005A19A1"/>
    <w:rsid w:val="005C4A91"/>
    <w:rsid w:val="00681040"/>
    <w:rsid w:val="006D00C3"/>
    <w:rsid w:val="006E0081"/>
    <w:rsid w:val="006F56B7"/>
    <w:rsid w:val="0074020A"/>
    <w:rsid w:val="00773912"/>
    <w:rsid w:val="00780C92"/>
    <w:rsid w:val="00795BEA"/>
    <w:rsid w:val="007A1BB2"/>
    <w:rsid w:val="00836394"/>
    <w:rsid w:val="008573E7"/>
    <w:rsid w:val="008A0193"/>
    <w:rsid w:val="008C6DC9"/>
    <w:rsid w:val="008E2F1D"/>
    <w:rsid w:val="009077A8"/>
    <w:rsid w:val="00940C06"/>
    <w:rsid w:val="00950385"/>
    <w:rsid w:val="0095607F"/>
    <w:rsid w:val="00962724"/>
    <w:rsid w:val="00A10A13"/>
    <w:rsid w:val="00A134D8"/>
    <w:rsid w:val="00A32A4C"/>
    <w:rsid w:val="00A36CE1"/>
    <w:rsid w:val="00AC7BC6"/>
    <w:rsid w:val="00AD7DAD"/>
    <w:rsid w:val="00B0259C"/>
    <w:rsid w:val="00B3522A"/>
    <w:rsid w:val="00B54138"/>
    <w:rsid w:val="00B5575B"/>
    <w:rsid w:val="00BA482A"/>
    <w:rsid w:val="00BA7AE7"/>
    <w:rsid w:val="00BE0125"/>
    <w:rsid w:val="00C1442A"/>
    <w:rsid w:val="00C86CDC"/>
    <w:rsid w:val="00CD28F2"/>
    <w:rsid w:val="00CD48EC"/>
    <w:rsid w:val="00CD7972"/>
    <w:rsid w:val="00D37AB3"/>
    <w:rsid w:val="00D61C0C"/>
    <w:rsid w:val="00D72AAC"/>
    <w:rsid w:val="00DA4717"/>
    <w:rsid w:val="00E12F67"/>
    <w:rsid w:val="00E339E8"/>
    <w:rsid w:val="00E4152C"/>
    <w:rsid w:val="00E54CFF"/>
    <w:rsid w:val="00E611DD"/>
    <w:rsid w:val="00E87650"/>
    <w:rsid w:val="00EA2DEC"/>
    <w:rsid w:val="00EA59A9"/>
    <w:rsid w:val="00EC6B0C"/>
    <w:rsid w:val="00ED0D2C"/>
    <w:rsid w:val="00F02730"/>
    <w:rsid w:val="00F767FA"/>
    <w:rsid w:val="00F84A1A"/>
    <w:rsid w:val="00F8777C"/>
    <w:rsid w:val="00F93CE7"/>
    <w:rsid w:val="00F943F4"/>
    <w:rsid w:val="00FB1EF0"/>
    <w:rsid w:val="00FB29F9"/>
    <w:rsid w:val="00FF2492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58</cp:revision>
  <dcterms:created xsi:type="dcterms:W3CDTF">2018-02-08T10:34:00Z</dcterms:created>
  <dcterms:modified xsi:type="dcterms:W3CDTF">2022-11-10T11:02:00Z</dcterms:modified>
</cp:coreProperties>
</file>