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43" w:rsidRDefault="00885943" w:rsidP="00AE49E1">
      <w:pPr>
        <w:tabs>
          <w:tab w:val="left" w:pos="2268"/>
          <w:tab w:val="left" w:pos="6237"/>
        </w:tabs>
        <w:spacing w:line="360" w:lineRule="auto"/>
        <w:ind w:left="6237" w:hanging="6663"/>
      </w:pPr>
    </w:p>
    <w:p w:rsidR="00437566" w:rsidRPr="00437566" w:rsidRDefault="00261FEA" w:rsidP="00437566">
      <w:pPr>
        <w:tabs>
          <w:tab w:val="left" w:pos="2268"/>
          <w:tab w:val="left" w:pos="6237"/>
        </w:tabs>
        <w:spacing w:line="360" w:lineRule="auto"/>
        <w:ind w:left="6237" w:hanging="6663"/>
        <w:jc w:val="center"/>
        <w:rPr>
          <w:sz w:val="24"/>
          <w:szCs w:val="24"/>
        </w:rPr>
      </w:pPr>
      <w:r>
        <w:rPr>
          <w:noProof/>
          <w:sz w:val="24"/>
          <w:szCs w:val="24"/>
        </w:rPr>
        <w:drawing>
          <wp:anchor distT="0" distB="0" distL="114300" distR="114300" simplePos="0" relativeHeight="251658240" behindDoc="0" locked="0" layoutInCell="1" allowOverlap="1" wp14:anchorId="6F083F55" wp14:editId="2A729DE9">
            <wp:simplePos x="0" y="0"/>
            <wp:positionH relativeFrom="column">
              <wp:posOffset>-538480</wp:posOffset>
            </wp:positionH>
            <wp:positionV relativeFrom="paragraph">
              <wp:posOffset>105410</wp:posOffset>
            </wp:positionV>
            <wp:extent cx="1066800" cy="114554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11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1145540"/>
                    </a:xfrm>
                    <a:prstGeom prst="rect">
                      <a:avLst/>
                    </a:prstGeom>
                  </pic:spPr>
                </pic:pic>
              </a:graphicData>
            </a:graphic>
            <wp14:sizeRelH relativeFrom="margin">
              <wp14:pctWidth>0</wp14:pctWidth>
            </wp14:sizeRelH>
            <wp14:sizeRelV relativeFrom="margin">
              <wp14:pctHeight>0</wp14:pctHeight>
            </wp14:sizeRelV>
          </wp:anchor>
        </w:drawing>
      </w:r>
    </w:p>
    <w:p w:rsidR="00437566" w:rsidRPr="00437566" w:rsidRDefault="00437566" w:rsidP="00437566">
      <w:pPr>
        <w:spacing w:after="75"/>
        <w:jc w:val="center"/>
        <w:rPr>
          <w:b/>
          <w:sz w:val="24"/>
          <w:szCs w:val="24"/>
        </w:rPr>
      </w:pPr>
      <w:r w:rsidRPr="00437566">
        <w:rPr>
          <w:b/>
          <w:sz w:val="24"/>
          <w:szCs w:val="24"/>
        </w:rPr>
        <w:t>T.C.</w:t>
      </w:r>
    </w:p>
    <w:p w:rsidR="00437566" w:rsidRDefault="00437566" w:rsidP="00437566">
      <w:pPr>
        <w:ind w:left="709" w:hanging="709"/>
        <w:jc w:val="center"/>
        <w:rPr>
          <w:b/>
          <w:sz w:val="24"/>
          <w:szCs w:val="24"/>
        </w:rPr>
      </w:pPr>
      <w:r w:rsidRPr="00437566">
        <w:rPr>
          <w:b/>
          <w:sz w:val="24"/>
          <w:szCs w:val="24"/>
        </w:rPr>
        <w:t>İSTANBUL GELİŞİM ÜNİVERSİTESİ</w:t>
      </w:r>
    </w:p>
    <w:p w:rsidR="00A100C6" w:rsidRDefault="00A100C6" w:rsidP="009802E8">
      <w:pPr>
        <w:ind w:left="709" w:hanging="709"/>
        <w:jc w:val="center"/>
        <w:rPr>
          <w:i/>
          <w:szCs w:val="24"/>
        </w:rPr>
      </w:pPr>
      <w:r w:rsidRPr="009802E8">
        <w:rPr>
          <w:i/>
          <w:szCs w:val="24"/>
        </w:rPr>
        <w:t>(ISTANBUL GELISIM UNIVERSITY)</w:t>
      </w:r>
    </w:p>
    <w:p w:rsidR="009802E8" w:rsidRPr="009802E8" w:rsidRDefault="009802E8" w:rsidP="009802E8">
      <w:pPr>
        <w:ind w:left="709" w:hanging="709"/>
        <w:jc w:val="center"/>
        <w:rPr>
          <w:i/>
          <w:szCs w:val="24"/>
        </w:rPr>
      </w:pPr>
    </w:p>
    <w:p w:rsidR="00437566" w:rsidRDefault="00A100C6" w:rsidP="00437566">
      <w:pPr>
        <w:jc w:val="center"/>
        <w:rPr>
          <w:b/>
          <w:sz w:val="24"/>
          <w:szCs w:val="24"/>
        </w:rPr>
      </w:pPr>
      <w:r>
        <w:rPr>
          <w:b/>
          <w:sz w:val="24"/>
          <w:szCs w:val="24"/>
        </w:rPr>
        <w:t>Lisansüstü Eğitim Enstitüsü</w:t>
      </w:r>
    </w:p>
    <w:p w:rsidR="009802E8" w:rsidRPr="009802E8" w:rsidRDefault="009802E8" w:rsidP="00437566">
      <w:pPr>
        <w:jc w:val="center"/>
        <w:rPr>
          <w:i/>
        </w:rPr>
      </w:pPr>
      <w:r>
        <w:rPr>
          <w:i/>
        </w:rPr>
        <w:t>(</w:t>
      </w:r>
      <w:r w:rsidR="00AC7311">
        <w:rPr>
          <w:i/>
        </w:rPr>
        <w:t>Insti</w:t>
      </w:r>
      <w:r w:rsidRPr="009802E8">
        <w:rPr>
          <w:i/>
        </w:rPr>
        <w:t xml:space="preserve">tute </w:t>
      </w:r>
      <w:r>
        <w:rPr>
          <w:i/>
        </w:rPr>
        <w:t>o</w:t>
      </w:r>
      <w:r w:rsidRPr="009802E8">
        <w:rPr>
          <w:i/>
        </w:rPr>
        <w:t>f Graduate Stud</w:t>
      </w:r>
      <w:r w:rsidR="00AC7311">
        <w:rPr>
          <w:i/>
        </w:rPr>
        <w:t>i</w:t>
      </w:r>
      <w:r w:rsidRPr="009802E8">
        <w:rPr>
          <w:i/>
        </w:rPr>
        <w:t>es</w:t>
      </w:r>
      <w:r>
        <w:rPr>
          <w:i/>
        </w:rPr>
        <w:t>)</w:t>
      </w:r>
    </w:p>
    <w:p w:rsidR="00437566" w:rsidRPr="00437566" w:rsidRDefault="00437566" w:rsidP="00437566">
      <w:pPr>
        <w:jc w:val="center"/>
        <w:rPr>
          <w:b/>
          <w:sz w:val="24"/>
          <w:szCs w:val="24"/>
        </w:rPr>
      </w:pPr>
      <w:bookmarkStart w:id="0" w:name="_GoBack"/>
      <w:bookmarkEnd w:id="0"/>
    </w:p>
    <w:p w:rsidR="00A64860" w:rsidRDefault="006042C1" w:rsidP="00437566">
      <w:pPr>
        <w:tabs>
          <w:tab w:val="left" w:pos="2268"/>
          <w:tab w:val="left" w:pos="6237"/>
        </w:tabs>
        <w:spacing w:line="360" w:lineRule="auto"/>
        <w:ind w:left="6237" w:hanging="6663"/>
        <w:jc w:val="center"/>
        <w:rPr>
          <w:b/>
          <w:sz w:val="24"/>
          <w:szCs w:val="24"/>
        </w:rPr>
      </w:pPr>
      <w:r>
        <w:rPr>
          <w:b/>
          <w:sz w:val="24"/>
          <w:szCs w:val="24"/>
        </w:rPr>
        <w:t xml:space="preserve">       </w:t>
      </w:r>
      <w:r w:rsidR="00AF1796">
        <w:rPr>
          <w:b/>
          <w:sz w:val="24"/>
          <w:szCs w:val="24"/>
        </w:rPr>
        <w:t xml:space="preserve">YÜKSEK LİSANS </w:t>
      </w:r>
      <w:r w:rsidR="00D47179" w:rsidRPr="00437566">
        <w:rPr>
          <w:b/>
          <w:sz w:val="24"/>
          <w:szCs w:val="24"/>
        </w:rPr>
        <w:t>TEZ</w:t>
      </w:r>
      <w:r w:rsidR="00B43A8F" w:rsidRPr="00437566">
        <w:rPr>
          <w:b/>
          <w:sz w:val="24"/>
          <w:szCs w:val="24"/>
        </w:rPr>
        <w:t xml:space="preserve"> </w:t>
      </w:r>
      <w:r w:rsidR="00F70844" w:rsidRPr="00437566">
        <w:rPr>
          <w:b/>
          <w:sz w:val="24"/>
          <w:szCs w:val="24"/>
        </w:rPr>
        <w:t>ÖNERİ FORMU</w:t>
      </w:r>
    </w:p>
    <w:p w:rsidR="00885943" w:rsidRPr="009802E8" w:rsidRDefault="009802E8" w:rsidP="009802E8">
      <w:pPr>
        <w:tabs>
          <w:tab w:val="left" w:pos="2268"/>
          <w:tab w:val="left" w:pos="6237"/>
        </w:tabs>
        <w:spacing w:line="360" w:lineRule="auto"/>
        <w:ind w:left="6237" w:hanging="6663"/>
        <w:jc w:val="center"/>
        <w:rPr>
          <w:i/>
        </w:rPr>
      </w:pPr>
      <w:r>
        <w:rPr>
          <w:i/>
        </w:rPr>
        <w:t>(</w:t>
      </w:r>
      <w:r w:rsidR="00E443E9">
        <w:rPr>
          <w:i/>
        </w:rPr>
        <w:t>Thesis Proposal Form</w:t>
      </w:r>
      <w:r>
        <w:rPr>
          <w:i/>
        </w:rPr>
        <w:t>)</w:t>
      </w:r>
    </w:p>
    <w:p w:rsidR="009802E8" w:rsidRDefault="009802E8" w:rsidP="00AE49E1">
      <w:pPr>
        <w:tabs>
          <w:tab w:val="left" w:pos="2268"/>
          <w:tab w:val="left" w:pos="6237"/>
        </w:tabs>
        <w:spacing w:line="360" w:lineRule="auto"/>
        <w:ind w:left="6237" w:hanging="6663"/>
        <w:rPr>
          <w:b/>
          <w:sz w:val="24"/>
          <w:szCs w:val="24"/>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A91048" w:rsidRDefault="00285C00" w:rsidP="00A335C3">
            <w:pPr>
              <w:spacing w:before="40" w:afterLines="40" w:after="96"/>
              <w:rPr>
                <w:sz w:val="24"/>
                <w:szCs w:val="24"/>
              </w:rPr>
            </w:pPr>
            <w:r w:rsidRPr="00A91048">
              <w:rPr>
                <w:b/>
                <w:sz w:val="24"/>
                <w:szCs w:val="24"/>
              </w:rPr>
              <w:t xml:space="preserve">1. </w:t>
            </w:r>
            <w:r w:rsidR="00B634F9" w:rsidRPr="00A91048">
              <w:rPr>
                <w:b/>
                <w:sz w:val="24"/>
                <w:szCs w:val="24"/>
              </w:rPr>
              <w:t>TEZİN</w:t>
            </w:r>
            <w:r w:rsidRPr="00A91048">
              <w:rPr>
                <w:b/>
                <w:sz w:val="24"/>
                <w:szCs w:val="24"/>
              </w:rPr>
              <w:t xml:space="preserve"> ADI</w:t>
            </w:r>
            <w:r w:rsidR="009802E8" w:rsidRPr="00A91048">
              <w:rPr>
                <w:b/>
                <w:sz w:val="24"/>
                <w:szCs w:val="24"/>
              </w:rPr>
              <w:t xml:space="preserve"> </w:t>
            </w:r>
            <w:r w:rsidR="009802E8" w:rsidRPr="00A91048">
              <w:rPr>
                <w:i/>
                <w:sz w:val="24"/>
                <w:szCs w:val="24"/>
              </w:rPr>
              <w:t>(</w:t>
            </w:r>
            <w:r w:rsidR="00E04312" w:rsidRPr="00A91048">
              <w:rPr>
                <w:i/>
                <w:sz w:val="24"/>
                <w:szCs w:val="24"/>
              </w:rPr>
              <w:t>TITLE OF THESIS</w:t>
            </w:r>
            <w:r w:rsidR="00165867" w:rsidRPr="00A91048">
              <w:rPr>
                <w:i/>
                <w:sz w:val="24"/>
                <w:szCs w:val="24"/>
              </w:rPr>
              <w:t>)</w:t>
            </w:r>
          </w:p>
        </w:tc>
      </w:tr>
      <w:tr w:rsidR="00285C00" w:rsidRPr="00EE3592" w:rsidTr="00BF6F0A">
        <w:trPr>
          <w:trHeight w:val="423"/>
        </w:trPr>
        <w:tc>
          <w:tcPr>
            <w:tcW w:w="10207" w:type="dxa"/>
            <w:vAlign w:val="center"/>
          </w:tcPr>
          <w:p w:rsidR="00B534E0" w:rsidRPr="00982E70" w:rsidRDefault="00982E70" w:rsidP="00C20139">
            <w:pPr>
              <w:spacing w:before="40" w:afterLines="40" w:after="96"/>
              <w:rPr>
                <w:b/>
                <w:color w:val="FF0000"/>
                <w:sz w:val="22"/>
                <w:szCs w:val="22"/>
              </w:rPr>
            </w:pPr>
            <w:r w:rsidRPr="00982E70">
              <w:rPr>
                <w:color w:val="FF0000"/>
                <w:sz w:val="22"/>
                <w:szCs w:val="22"/>
              </w:rPr>
              <w:t>The title of the thesis should be related with the topic, scope and problem of the thesis besides the research problem. It should not be too long, incomprehensible and too general. They should be able to define the topic. As the research progresses, revisions can be made in the title of the thesis in a way that will not change the general basis with the decision of the Administrative Board of the Institute.</w:t>
            </w:r>
          </w:p>
        </w:tc>
      </w:tr>
    </w:tbl>
    <w:p w:rsidR="00285C00" w:rsidRPr="001F20D4" w:rsidRDefault="00285C00" w:rsidP="00D47179">
      <w:pPr>
        <w:tabs>
          <w:tab w:val="left" w:pos="2268"/>
          <w:tab w:val="left" w:pos="6237"/>
        </w:tabs>
        <w:spacing w:line="360" w:lineRule="auto"/>
        <w:jc w:val="center"/>
        <w:rPr>
          <w:b/>
          <w:sz w:val="16"/>
          <w:szCs w:val="16"/>
        </w:rPr>
      </w:pPr>
    </w:p>
    <w:p w:rsidR="00161293" w:rsidRDefault="00161293"/>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A91048" w:rsidRDefault="00784744" w:rsidP="00093729">
            <w:pPr>
              <w:spacing w:before="40" w:afterLines="40" w:after="96"/>
              <w:rPr>
                <w:i/>
                <w:sz w:val="24"/>
                <w:szCs w:val="24"/>
              </w:rPr>
            </w:pPr>
            <w:r>
              <w:rPr>
                <w:b/>
                <w:sz w:val="24"/>
                <w:szCs w:val="24"/>
              </w:rPr>
              <w:t>2</w:t>
            </w:r>
            <w:r w:rsidR="00285C00" w:rsidRPr="00A91048">
              <w:rPr>
                <w:b/>
                <w:sz w:val="24"/>
                <w:szCs w:val="24"/>
              </w:rPr>
              <w:t>. ANA BİLİM DALI</w:t>
            </w:r>
            <w:r w:rsidR="00093729">
              <w:rPr>
                <w:i/>
                <w:sz w:val="24"/>
                <w:szCs w:val="24"/>
              </w:rPr>
              <w:t xml:space="preserve"> </w:t>
            </w:r>
            <w:r w:rsidR="00093729" w:rsidRPr="00A91048">
              <w:rPr>
                <w:i/>
                <w:sz w:val="24"/>
                <w:szCs w:val="24"/>
              </w:rPr>
              <w:t>(DEPARTMENT)</w:t>
            </w:r>
          </w:p>
        </w:tc>
      </w:tr>
      <w:tr w:rsidR="00285C00" w:rsidRPr="00EE3592" w:rsidTr="00BF6F0A">
        <w:trPr>
          <w:trHeight w:val="491"/>
        </w:trPr>
        <w:tc>
          <w:tcPr>
            <w:tcW w:w="10207" w:type="dxa"/>
            <w:vAlign w:val="center"/>
          </w:tcPr>
          <w:p w:rsidR="00DA0606" w:rsidRPr="00F902AB" w:rsidRDefault="00DA0606" w:rsidP="00843F01">
            <w:pPr>
              <w:spacing w:before="40" w:afterLines="40" w:after="96"/>
              <w:ind w:hanging="28"/>
              <w:rPr>
                <w:b/>
                <w:sz w:val="22"/>
                <w:szCs w:val="22"/>
              </w:rPr>
            </w:pPr>
          </w:p>
        </w:tc>
      </w:tr>
    </w:tbl>
    <w:p w:rsidR="00161293" w:rsidRDefault="00161293"/>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B534E0" w:rsidRPr="00A91048" w:rsidRDefault="00784744" w:rsidP="00750B01">
            <w:pPr>
              <w:spacing w:before="40" w:afterLines="40" w:after="96"/>
              <w:rPr>
                <w:i/>
                <w:sz w:val="24"/>
                <w:szCs w:val="24"/>
              </w:rPr>
            </w:pPr>
            <w:r>
              <w:rPr>
                <w:b/>
                <w:sz w:val="24"/>
                <w:szCs w:val="24"/>
              </w:rPr>
              <w:t>3</w:t>
            </w:r>
            <w:r w:rsidR="00285C00" w:rsidRPr="00A91048">
              <w:rPr>
                <w:b/>
                <w:sz w:val="24"/>
                <w:szCs w:val="24"/>
              </w:rPr>
              <w:t>. BİLİM DALI</w:t>
            </w:r>
            <w:r w:rsidR="009473B6" w:rsidRPr="00A91048">
              <w:rPr>
                <w:b/>
                <w:sz w:val="24"/>
                <w:szCs w:val="24"/>
              </w:rPr>
              <w:t xml:space="preserve"> </w:t>
            </w:r>
            <w:r w:rsidR="00093729" w:rsidRPr="00A91048">
              <w:rPr>
                <w:i/>
                <w:sz w:val="24"/>
                <w:szCs w:val="24"/>
              </w:rPr>
              <w:t>(DISCIPLINE)</w:t>
            </w:r>
          </w:p>
        </w:tc>
      </w:tr>
      <w:tr w:rsidR="00285C00" w:rsidRPr="00EE3592" w:rsidTr="00BF6F0A">
        <w:trPr>
          <w:trHeight w:val="507"/>
        </w:trPr>
        <w:tc>
          <w:tcPr>
            <w:tcW w:w="10207" w:type="dxa"/>
            <w:vAlign w:val="center"/>
          </w:tcPr>
          <w:p w:rsidR="00B534E0" w:rsidRPr="00F902AB" w:rsidRDefault="00B534E0" w:rsidP="00750B01">
            <w:pPr>
              <w:spacing w:before="40" w:afterLines="40" w:after="96"/>
              <w:rPr>
                <w:b/>
                <w:sz w:val="22"/>
                <w:szCs w:val="22"/>
              </w:rPr>
            </w:pPr>
          </w:p>
        </w:tc>
      </w:tr>
    </w:tbl>
    <w:p w:rsidR="00161293" w:rsidRDefault="00161293"/>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7"/>
      </w:tblGrid>
      <w:tr w:rsidR="002A2461" w:rsidTr="00B81462">
        <w:trPr>
          <w:trHeight w:val="297"/>
        </w:trPr>
        <w:tc>
          <w:tcPr>
            <w:tcW w:w="10207" w:type="dxa"/>
            <w:gridSpan w:val="2"/>
            <w:vAlign w:val="center"/>
          </w:tcPr>
          <w:p w:rsidR="00B534E0" w:rsidRPr="00A335C3" w:rsidRDefault="00784744" w:rsidP="00A91048">
            <w:pPr>
              <w:rPr>
                <w:i/>
              </w:rPr>
            </w:pPr>
            <w:r>
              <w:rPr>
                <w:b/>
                <w:sz w:val="24"/>
                <w:szCs w:val="24"/>
              </w:rPr>
              <w:t>4</w:t>
            </w:r>
            <w:r w:rsidR="00D920BA">
              <w:rPr>
                <w:b/>
                <w:sz w:val="24"/>
                <w:szCs w:val="24"/>
              </w:rPr>
              <w:t>. ÖĞRENCİNİN BİLGİLERİ</w:t>
            </w:r>
            <w:r w:rsidR="00A335C3">
              <w:rPr>
                <w:b/>
                <w:sz w:val="24"/>
                <w:szCs w:val="24"/>
              </w:rPr>
              <w:t xml:space="preserve"> </w:t>
            </w:r>
            <w:r w:rsidR="00A91048" w:rsidRPr="00A91048">
              <w:rPr>
                <w:i/>
                <w:sz w:val="24"/>
                <w:szCs w:val="24"/>
              </w:rPr>
              <w:t xml:space="preserve">(STUDENT'S </w:t>
            </w:r>
            <w:r w:rsidR="00A91048">
              <w:rPr>
                <w:i/>
                <w:sz w:val="24"/>
                <w:szCs w:val="24"/>
              </w:rPr>
              <w:t>I</w:t>
            </w:r>
            <w:r w:rsidR="00A91048" w:rsidRPr="00A91048">
              <w:rPr>
                <w:i/>
                <w:sz w:val="24"/>
                <w:szCs w:val="24"/>
              </w:rPr>
              <w:t>NFORMAT</w:t>
            </w:r>
            <w:r w:rsidR="00A91048">
              <w:rPr>
                <w:i/>
                <w:sz w:val="24"/>
                <w:szCs w:val="24"/>
              </w:rPr>
              <w:t>I</w:t>
            </w:r>
            <w:r w:rsidR="00A91048" w:rsidRPr="00A91048">
              <w:rPr>
                <w:i/>
                <w:sz w:val="24"/>
                <w:szCs w:val="24"/>
              </w:rPr>
              <w:t>ON)</w:t>
            </w:r>
          </w:p>
        </w:tc>
      </w:tr>
      <w:tr w:rsidR="002A2461" w:rsidTr="00B81462">
        <w:trPr>
          <w:trHeight w:val="426"/>
        </w:trPr>
        <w:tc>
          <w:tcPr>
            <w:tcW w:w="3120" w:type="dxa"/>
            <w:vAlign w:val="center"/>
          </w:tcPr>
          <w:p w:rsidR="002A2461" w:rsidRPr="00DC6B0E" w:rsidRDefault="002A2461" w:rsidP="00E87297">
            <w:pPr>
              <w:spacing w:before="60" w:after="60"/>
              <w:rPr>
                <w:i/>
                <w:sz w:val="18"/>
                <w:szCs w:val="18"/>
              </w:rPr>
            </w:pPr>
            <w:r w:rsidRPr="00DC6B0E">
              <w:rPr>
                <w:b/>
                <w:sz w:val="18"/>
                <w:szCs w:val="18"/>
              </w:rPr>
              <w:t>Adı ve Soyadı</w:t>
            </w:r>
            <w:r w:rsidR="00A335C3" w:rsidRPr="00DC6B0E">
              <w:rPr>
                <w:b/>
                <w:sz w:val="18"/>
                <w:szCs w:val="18"/>
              </w:rPr>
              <w:t xml:space="preserve"> </w:t>
            </w:r>
            <w:r w:rsidR="00A335C3" w:rsidRPr="00DC6B0E">
              <w:rPr>
                <w:i/>
                <w:sz w:val="18"/>
                <w:szCs w:val="18"/>
              </w:rPr>
              <w:t>(Name, Surname)</w:t>
            </w:r>
          </w:p>
        </w:tc>
        <w:tc>
          <w:tcPr>
            <w:tcW w:w="7087" w:type="dxa"/>
            <w:vAlign w:val="center"/>
          </w:tcPr>
          <w:p w:rsidR="002A2461" w:rsidRPr="00E87297" w:rsidRDefault="002A2461" w:rsidP="00E87297">
            <w:pPr>
              <w:spacing w:before="60" w:after="60"/>
              <w:rPr>
                <w:b/>
                <w:sz w:val="24"/>
                <w:szCs w:val="24"/>
              </w:rPr>
            </w:pPr>
          </w:p>
        </w:tc>
      </w:tr>
      <w:tr w:rsidR="002A2461" w:rsidTr="00B81462">
        <w:trPr>
          <w:trHeight w:val="393"/>
        </w:trPr>
        <w:tc>
          <w:tcPr>
            <w:tcW w:w="3120" w:type="dxa"/>
            <w:vAlign w:val="center"/>
          </w:tcPr>
          <w:p w:rsidR="002A2461" w:rsidRPr="00DC6B0E" w:rsidRDefault="002A2461" w:rsidP="00E87297">
            <w:pPr>
              <w:spacing w:before="60" w:after="60"/>
              <w:rPr>
                <w:b/>
                <w:sz w:val="18"/>
                <w:szCs w:val="18"/>
              </w:rPr>
            </w:pPr>
            <w:r w:rsidRPr="00DC6B0E">
              <w:rPr>
                <w:b/>
                <w:sz w:val="18"/>
                <w:szCs w:val="18"/>
              </w:rPr>
              <w:t xml:space="preserve">Doğum Tarihi ve Yeri </w:t>
            </w:r>
          </w:p>
          <w:p w:rsidR="00DC6B0E" w:rsidRPr="00DC6B0E" w:rsidRDefault="00DC6B0E" w:rsidP="00E87297">
            <w:pPr>
              <w:spacing w:before="60" w:after="60"/>
              <w:rPr>
                <w:i/>
              </w:rPr>
            </w:pPr>
            <w:r w:rsidRPr="00DC6B0E">
              <w:rPr>
                <w:i/>
                <w:sz w:val="18"/>
                <w:szCs w:val="18"/>
              </w:rPr>
              <w:t>(Date of Birth and Place)</w:t>
            </w:r>
          </w:p>
        </w:tc>
        <w:tc>
          <w:tcPr>
            <w:tcW w:w="7087" w:type="dxa"/>
            <w:vAlign w:val="center"/>
          </w:tcPr>
          <w:p w:rsidR="002A2461" w:rsidRPr="00E87297" w:rsidRDefault="002A2461" w:rsidP="00E87297">
            <w:pPr>
              <w:spacing w:before="60" w:after="60"/>
              <w:rPr>
                <w:b/>
                <w:sz w:val="24"/>
                <w:szCs w:val="24"/>
              </w:rPr>
            </w:pPr>
          </w:p>
        </w:tc>
      </w:tr>
      <w:tr w:rsidR="002A2461" w:rsidTr="00B81462">
        <w:trPr>
          <w:trHeight w:val="345"/>
        </w:trPr>
        <w:tc>
          <w:tcPr>
            <w:tcW w:w="3120" w:type="dxa"/>
            <w:vAlign w:val="center"/>
          </w:tcPr>
          <w:p w:rsidR="002A2461" w:rsidRPr="00DC6B0E" w:rsidRDefault="002A2461" w:rsidP="00E87297">
            <w:pPr>
              <w:spacing w:before="60" w:after="60"/>
              <w:rPr>
                <w:b/>
              </w:rPr>
            </w:pPr>
            <w:r w:rsidRPr="00DC6B0E">
              <w:rPr>
                <w:b/>
              </w:rPr>
              <w:t>Numarası</w:t>
            </w:r>
            <w:r w:rsidR="00DC6B0E">
              <w:rPr>
                <w:b/>
              </w:rPr>
              <w:t xml:space="preserve"> </w:t>
            </w:r>
            <w:r w:rsidR="00DC6B0E" w:rsidRPr="00DC6B0E">
              <w:rPr>
                <w:i/>
              </w:rPr>
              <w:t>(Number)</w:t>
            </w:r>
          </w:p>
        </w:tc>
        <w:tc>
          <w:tcPr>
            <w:tcW w:w="7087" w:type="dxa"/>
            <w:vAlign w:val="center"/>
          </w:tcPr>
          <w:p w:rsidR="002A2461" w:rsidRPr="00E87297" w:rsidRDefault="002A2461" w:rsidP="00E87297">
            <w:pPr>
              <w:spacing w:before="60" w:after="60"/>
              <w:rPr>
                <w:b/>
                <w:sz w:val="24"/>
                <w:szCs w:val="24"/>
              </w:rPr>
            </w:pPr>
          </w:p>
        </w:tc>
      </w:tr>
      <w:tr w:rsidR="002A2461" w:rsidTr="00B81462">
        <w:trPr>
          <w:trHeight w:val="291"/>
        </w:trPr>
        <w:tc>
          <w:tcPr>
            <w:tcW w:w="3120" w:type="dxa"/>
            <w:vAlign w:val="center"/>
          </w:tcPr>
          <w:p w:rsidR="002A2461" w:rsidRPr="00DC6B0E" w:rsidRDefault="002A2461" w:rsidP="00E87297">
            <w:pPr>
              <w:spacing w:before="60" w:after="60"/>
              <w:rPr>
                <w:b/>
                <w:sz w:val="18"/>
                <w:szCs w:val="18"/>
              </w:rPr>
            </w:pPr>
            <w:r w:rsidRPr="00DC6B0E">
              <w:rPr>
                <w:b/>
                <w:sz w:val="18"/>
                <w:szCs w:val="18"/>
              </w:rPr>
              <w:t>Kayıt Tarihi</w:t>
            </w:r>
            <w:r w:rsidR="00DC6B0E" w:rsidRPr="00DC6B0E">
              <w:rPr>
                <w:b/>
                <w:sz w:val="18"/>
                <w:szCs w:val="18"/>
              </w:rPr>
              <w:t xml:space="preserve"> </w:t>
            </w:r>
            <w:r w:rsidR="00DC6B0E" w:rsidRPr="00DC6B0E">
              <w:rPr>
                <w:i/>
                <w:sz w:val="18"/>
                <w:szCs w:val="18"/>
              </w:rPr>
              <w:t>(Date of registration)</w:t>
            </w:r>
          </w:p>
        </w:tc>
        <w:tc>
          <w:tcPr>
            <w:tcW w:w="7087" w:type="dxa"/>
            <w:vAlign w:val="center"/>
          </w:tcPr>
          <w:p w:rsidR="002A2461" w:rsidRPr="00E87297" w:rsidRDefault="002A2461" w:rsidP="00E87297">
            <w:pPr>
              <w:spacing w:before="60" w:after="60"/>
              <w:rPr>
                <w:b/>
                <w:sz w:val="24"/>
                <w:szCs w:val="24"/>
              </w:rPr>
            </w:pPr>
          </w:p>
        </w:tc>
      </w:tr>
      <w:tr w:rsidR="002A2461" w:rsidTr="00B81462">
        <w:trPr>
          <w:trHeight w:val="310"/>
        </w:trPr>
        <w:tc>
          <w:tcPr>
            <w:tcW w:w="3120" w:type="dxa"/>
            <w:vAlign w:val="center"/>
          </w:tcPr>
          <w:p w:rsidR="002A2461" w:rsidRPr="00DC6B0E" w:rsidRDefault="002A2461" w:rsidP="00EC7C75">
            <w:pPr>
              <w:spacing w:before="60" w:after="60"/>
              <w:rPr>
                <w:b/>
                <w:sz w:val="18"/>
                <w:szCs w:val="18"/>
              </w:rPr>
            </w:pPr>
            <w:r w:rsidRPr="00DC6B0E">
              <w:rPr>
                <w:b/>
                <w:sz w:val="18"/>
                <w:szCs w:val="18"/>
              </w:rPr>
              <w:t>Yazışma Adresi</w:t>
            </w:r>
            <w:r w:rsidR="00DC6B0E" w:rsidRPr="00DC6B0E">
              <w:rPr>
                <w:b/>
                <w:sz w:val="18"/>
                <w:szCs w:val="18"/>
              </w:rPr>
              <w:t xml:space="preserve"> </w:t>
            </w:r>
            <w:r w:rsidR="00DC6B0E" w:rsidRPr="00DC6B0E">
              <w:rPr>
                <w:i/>
                <w:sz w:val="18"/>
                <w:szCs w:val="18"/>
              </w:rPr>
              <w:t>(</w:t>
            </w:r>
            <w:r w:rsidR="00EC7C75">
              <w:rPr>
                <w:i/>
                <w:sz w:val="18"/>
                <w:szCs w:val="18"/>
              </w:rPr>
              <w:t>A</w:t>
            </w:r>
            <w:r w:rsidR="00DC6B0E" w:rsidRPr="00DC6B0E">
              <w:rPr>
                <w:i/>
                <w:sz w:val="18"/>
                <w:szCs w:val="18"/>
              </w:rPr>
              <w:t>ddress)</w:t>
            </w:r>
          </w:p>
        </w:tc>
        <w:tc>
          <w:tcPr>
            <w:tcW w:w="7087" w:type="dxa"/>
            <w:vAlign w:val="center"/>
          </w:tcPr>
          <w:p w:rsidR="002A2461" w:rsidRPr="00E87297" w:rsidRDefault="002A2461" w:rsidP="00E87297">
            <w:pPr>
              <w:spacing w:before="60" w:after="60"/>
              <w:rPr>
                <w:b/>
                <w:sz w:val="24"/>
                <w:szCs w:val="24"/>
              </w:rPr>
            </w:pPr>
          </w:p>
        </w:tc>
      </w:tr>
      <w:tr w:rsidR="002A2461" w:rsidTr="00B81462">
        <w:trPr>
          <w:trHeight w:val="399"/>
        </w:trPr>
        <w:tc>
          <w:tcPr>
            <w:tcW w:w="3120" w:type="dxa"/>
            <w:vMerge w:val="restart"/>
            <w:vAlign w:val="center"/>
          </w:tcPr>
          <w:p w:rsidR="00DC6B0E" w:rsidRPr="00DC6B0E" w:rsidRDefault="002A2461" w:rsidP="00E965EA">
            <w:pPr>
              <w:rPr>
                <w:b/>
                <w:sz w:val="18"/>
                <w:szCs w:val="18"/>
              </w:rPr>
            </w:pPr>
            <w:r w:rsidRPr="00DC6B0E">
              <w:rPr>
                <w:b/>
                <w:sz w:val="18"/>
                <w:szCs w:val="18"/>
              </w:rPr>
              <w:t>Telefon</w:t>
            </w:r>
            <w:r w:rsidR="00DC6B0E" w:rsidRPr="00DC6B0E">
              <w:rPr>
                <w:b/>
                <w:sz w:val="18"/>
                <w:szCs w:val="18"/>
              </w:rPr>
              <w:t xml:space="preserve"> </w:t>
            </w:r>
            <w:r w:rsidR="00DC6B0E" w:rsidRPr="00DC6B0E">
              <w:rPr>
                <w:i/>
                <w:sz w:val="18"/>
                <w:szCs w:val="18"/>
              </w:rPr>
              <w:t>(Phone)</w:t>
            </w:r>
          </w:p>
          <w:p w:rsidR="00DC6B0E" w:rsidRPr="00E87297" w:rsidRDefault="00DC6B0E" w:rsidP="00E965EA">
            <w:pPr>
              <w:rPr>
                <w:b/>
                <w:sz w:val="24"/>
                <w:szCs w:val="24"/>
              </w:rPr>
            </w:pPr>
          </w:p>
        </w:tc>
        <w:tc>
          <w:tcPr>
            <w:tcW w:w="7087" w:type="dxa"/>
            <w:vAlign w:val="center"/>
          </w:tcPr>
          <w:p w:rsidR="002A2461" w:rsidRPr="00DC6B0E" w:rsidRDefault="00DC6B0E" w:rsidP="00E965EA">
            <w:pPr>
              <w:rPr>
                <w:b/>
                <w:sz w:val="18"/>
                <w:szCs w:val="18"/>
              </w:rPr>
            </w:pPr>
            <w:r w:rsidRPr="00DC6B0E">
              <w:rPr>
                <w:b/>
                <w:sz w:val="18"/>
                <w:szCs w:val="18"/>
              </w:rPr>
              <w:t xml:space="preserve">Ev </w:t>
            </w:r>
            <w:r w:rsidRPr="00DC6B0E">
              <w:rPr>
                <w:i/>
                <w:sz w:val="18"/>
                <w:szCs w:val="18"/>
              </w:rPr>
              <w:t>(land phone)</w:t>
            </w:r>
            <w:r w:rsidR="002A2461" w:rsidRPr="00DC6B0E">
              <w:rPr>
                <w:b/>
                <w:sz w:val="18"/>
                <w:szCs w:val="18"/>
              </w:rPr>
              <w:t>:</w:t>
            </w:r>
            <w:r w:rsidR="007B7314" w:rsidRPr="00DC6B0E">
              <w:rPr>
                <w:b/>
                <w:sz w:val="18"/>
                <w:szCs w:val="18"/>
              </w:rPr>
              <w:t xml:space="preserve">                       </w:t>
            </w:r>
            <w:r>
              <w:rPr>
                <w:b/>
                <w:sz w:val="18"/>
                <w:szCs w:val="18"/>
              </w:rPr>
              <w:t xml:space="preserve">                        </w:t>
            </w:r>
            <w:r w:rsidR="007B7314" w:rsidRPr="00DC6B0E">
              <w:rPr>
                <w:b/>
                <w:sz w:val="18"/>
                <w:szCs w:val="18"/>
              </w:rPr>
              <w:t xml:space="preserve"> İş</w:t>
            </w:r>
            <w:r>
              <w:rPr>
                <w:b/>
                <w:sz w:val="18"/>
                <w:szCs w:val="18"/>
              </w:rPr>
              <w:t xml:space="preserve"> </w:t>
            </w:r>
            <w:r w:rsidRPr="00DC6B0E">
              <w:rPr>
                <w:i/>
                <w:sz w:val="18"/>
                <w:szCs w:val="18"/>
              </w:rPr>
              <w:t>(office phone)</w:t>
            </w:r>
            <w:r w:rsidR="007B7314" w:rsidRPr="00DC6B0E">
              <w:rPr>
                <w:b/>
                <w:sz w:val="18"/>
                <w:szCs w:val="18"/>
              </w:rPr>
              <w:t xml:space="preserve">:    </w:t>
            </w:r>
          </w:p>
        </w:tc>
      </w:tr>
      <w:tr w:rsidR="002A2461" w:rsidTr="00B81462">
        <w:trPr>
          <w:trHeight w:val="325"/>
        </w:trPr>
        <w:tc>
          <w:tcPr>
            <w:tcW w:w="3120" w:type="dxa"/>
            <w:vMerge/>
            <w:vAlign w:val="center"/>
          </w:tcPr>
          <w:p w:rsidR="002A2461" w:rsidRPr="00E87297" w:rsidRDefault="002A2461" w:rsidP="00E965EA">
            <w:pPr>
              <w:rPr>
                <w:b/>
                <w:sz w:val="24"/>
                <w:szCs w:val="24"/>
              </w:rPr>
            </w:pPr>
          </w:p>
        </w:tc>
        <w:tc>
          <w:tcPr>
            <w:tcW w:w="7087" w:type="dxa"/>
            <w:vAlign w:val="center"/>
          </w:tcPr>
          <w:p w:rsidR="002A2461" w:rsidRPr="00DC6B0E" w:rsidRDefault="006042C1" w:rsidP="00E965EA">
            <w:pPr>
              <w:rPr>
                <w:b/>
                <w:sz w:val="18"/>
                <w:szCs w:val="18"/>
              </w:rPr>
            </w:pPr>
            <w:r w:rsidRPr="00DC6B0E">
              <w:rPr>
                <w:b/>
                <w:sz w:val="18"/>
                <w:szCs w:val="18"/>
              </w:rPr>
              <w:t>Cep</w:t>
            </w:r>
            <w:r w:rsidR="00DC6B0E">
              <w:rPr>
                <w:b/>
                <w:sz w:val="18"/>
                <w:szCs w:val="18"/>
              </w:rPr>
              <w:t xml:space="preserve"> </w:t>
            </w:r>
            <w:r w:rsidR="00DC6B0E" w:rsidRPr="00DC6B0E">
              <w:rPr>
                <w:i/>
                <w:sz w:val="18"/>
                <w:szCs w:val="18"/>
              </w:rPr>
              <w:t>(cell phone)</w:t>
            </w:r>
            <w:r w:rsidR="002A2461" w:rsidRPr="00DC6B0E">
              <w:rPr>
                <w:b/>
                <w:sz w:val="18"/>
                <w:szCs w:val="18"/>
              </w:rPr>
              <w:t>:</w:t>
            </w:r>
          </w:p>
        </w:tc>
      </w:tr>
      <w:tr w:rsidR="002A2461" w:rsidTr="00B81462">
        <w:trPr>
          <w:trHeight w:val="426"/>
        </w:trPr>
        <w:tc>
          <w:tcPr>
            <w:tcW w:w="3120" w:type="dxa"/>
            <w:vAlign w:val="center"/>
          </w:tcPr>
          <w:p w:rsidR="0016196C" w:rsidRPr="00A91048" w:rsidRDefault="002A2461" w:rsidP="00E965EA">
            <w:pPr>
              <w:rPr>
                <w:b/>
                <w:sz w:val="18"/>
                <w:szCs w:val="18"/>
              </w:rPr>
            </w:pPr>
            <w:r w:rsidRPr="00A91048">
              <w:rPr>
                <w:b/>
                <w:sz w:val="18"/>
                <w:szCs w:val="18"/>
              </w:rPr>
              <w:t>E-Mail Adres</w:t>
            </w:r>
            <w:r w:rsidR="00B534E0" w:rsidRPr="00A91048">
              <w:rPr>
                <w:b/>
                <w:sz w:val="18"/>
                <w:szCs w:val="18"/>
              </w:rPr>
              <w:t>i</w:t>
            </w:r>
            <w:r w:rsidR="00A91048" w:rsidRPr="00A91048">
              <w:rPr>
                <w:b/>
                <w:sz w:val="18"/>
                <w:szCs w:val="18"/>
              </w:rPr>
              <w:t xml:space="preserve"> </w:t>
            </w:r>
            <w:r w:rsidR="00A91048" w:rsidRPr="00A91048">
              <w:rPr>
                <w:i/>
                <w:sz w:val="18"/>
                <w:szCs w:val="18"/>
              </w:rPr>
              <w:t>(E mail address)</w:t>
            </w:r>
          </w:p>
        </w:tc>
        <w:tc>
          <w:tcPr>
            <w:tcW w:w="7087" w:type="dxa"/>
            <w:vAlign w:val="center"/>
          </w:tcPr>
          <w:p w:rsidR="002A2461" w:rsidRDefault="002A2461" w:rsidP="00E965EA"/>
        </w:tc>
      </w:tr>
      <w:tr w:rsidR="002A2461" w:rsidTr="00B51C38">
        <w:trPr>
          <w:trHeight w:val="70"/>
        </w:trPr>
        <w:tc>
          <w:tcPr>
            <w:tcW w:w="3120" w:type="dxa"/>
            <w:vAlign w:val="center"/>
          </w:tcPr>
          <w:p w:rsidR="002A2461" w:rsidRPr="00A91048" w:rsidRDefault="002A2461" w:rsidP="00E965EA">
            <w:pPr>
              <w:rPr>
                <w:b/>
                <w:sz w:val="18"/>
                <w:szCs w:val="18"/>
              </w:rPr>
            </w:pPr>
            <w:r w:rsidRPr="00A91048">
              <w:rPr>
                <w:b/>
                <w:sz w:val="18"/>
                <w:szCs w:val="18"/>
              </w:rPr>
              <w:t>Öğrencinin İmzası</w:t>
            </w:r>
            <w:r w:rsidR="00A91048">
              <w:rPr>
                <w:b/>
                <w:sz w:val="18"/>
                <w:szCs w:val="18"/>
              </w:rPr>
              <w:t xml:space="preserve"> </w:t>
            </w:r>
            <w:r w:rsidR="00A91048" w:rsidRPr="00A91048">
              <w:rPr>
                <w:i/>
                <w:sz w:val="18"/>
                <w:szCs w:val="18"/>
              </w:rPr>
              <w:t>(Signutre)</w:t>
            </w:r>
          </w:p>
        </w:tc>
        <w:tc>
          <w:tcPr>
            <w:tcW w:w="7087" w:type="dxa"/>
            <w:vAlign w:val="center"/>
          </w:tcPr>
          <w:p w:rsidR="002A2461" w:rsidRDefault="002A2461" w:rsidP="00E965EA"/>
          <w:p w:rsidR="002A2461" w:rsidRDefault="002A2461" w:rsidP="00E965EA"/>
          <w:p w:rsidR="002A2461" w:rsidRDefault="002A2461" w:rsidP="00E965EA"/>
          <w:p w:rsidR="00DF47EB" w:rsidRDefault="00DF47EB" w:rsidP="00E965EA"/>
        </w:tc>
      </w:tr>
    </w:tbl>
    <w:p w:rsidR="002A2461" w:rsidRDefault="002A2461"/>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7"/>
      </w:tblGrid>
      <w:tr w:rsidR="0016196C" w:rsidRPr="00E87297" w:rsidTr="00B81462">
        <w:tc>
          <w:tcPr>
            <w:tcW w:w="10207" w:type="dxa"/>
            <w:gridSpan w:val="2"/>
            <w:vAlign w:val="center"/>
          </w:tcPr>
          <w:p w:rsidR="0016196C" w:rsidRPr="00E87297" w:rsidRDefault="00784744" w:rsidP="00A91048">
            <w:pPr>
              <w:rPr>
                <w:b/>
                <w:sz w:val="24"/>
                <w:szCs w:val="24"/>
              </w:rPr>
            </w:pPr>
            <w:r>
              <w:rPr>
                <w:b/>
                <w:sz w:val="24"/>
                <w:szCs w:val="24"/>
              </w:rPr>
              <w:t>5</w:t>
            </w:r>
            <w:r w:rsidR="00D920BA">
              <w:rPr>
                <w:b/>
                <w:sz w:val="24"/>
                <w:szCs w:val="24"/>
              </w:rPr>
              <w:t>. DANIŞMANIN BİLGİLERİ</w:t>
            </w:r>
            <w:r w:rsidR="00A91048">
              <w:rPr>
                <w:b/>
                <w:sz w:val="24"/>
                <w:szCs w:val="24"/>
              </w:rPr>
              <w:t xml:space="preserve"> </w:t>
            </w:r>
            <w:r w:rsidR="00A91048" w:rsidRPr="00A91048">
              <w:rPr>
                <w:i/>
                <w:sz w:val="24"/>
                <w:szCs w:val="24"/>
              </w:rPr>
              <w:t>(SUPERVISOR'S INFORMATION)</w:t>
            </w:r>
            <w:r w:rsidR="00A91048">
              <w:rPr>
                <w:b/>
                <w:sz w:val="24"/>
                <w:szCs w:val="24"/>
              </w:rPr>
              <w:t xml:space="preserve"> </w:t>
            </w:r>
          </w:p>
        </w:tc>
      </w:tr>
      <w:tr w:rsidR="0016196C" w:rsidRPr="00E87297" w:rsidTr="00B81462">
        <w:trPr>
          <w:trHeight w:val="343"/>
        </w:trPr>
        <w:tc>
          <w:tcPr>
            <w:tcW w:w="3120" w:type="dxa"/>
            <w:vAlign w:val="center"/>
          </w:tcPr>
          <w:p w:rsidR="0016196C" w:rsidRPr="00EC7C75" w:rsidRDefault="0016196C" w:rsidP="00E87297">
            <w:pPr>
              <w:spacing w:before="60" w:after="60"/>
              <w:rPr>
                <w:b/>
                <w:sz w:val="18"/>
                <w:szCs w:val="18"/>
              </w:rPr>
            </w:pPr>
            <w:r w:rsidRPr="00EC7C75">
              <w:rPr>
                <w:b/>
                <w:sz w:val="18"/>
                <w:szCs w:val="18"/>
              </w:rPr>
              <w:t>Unvanı, Adı ve Soyadı</w:t>
            </w:r>
          </w:p>
          <w:p w:rsidR="00EC7C75" w:rsidRPr="00EC7C75" w:rsidRDefault="00EC7C75" w:rsidP="00EC7C75">
            <w:pPr>
              <w:spacing w:before="60" w:after="60"/>
              <w:rPr>
                <w:i/>
                <w:sz w:val="24"/>
                <w:szCs w:val="24"/>
              </w:rPr>
            </w:pPr>
            <w:r w:rsidRPr="00EC7C75">
              <w:rPr>
                <w:i/>
                <w:sz w:val="18"/>
                <w:szCs w:val="18"/>
              </w:rPr>
              <w:t>(Title, Name</w:t>
            </w:r>
            <w:r>
              <w:rPr>
                <w:i/>
                <w:sz w:val="18"/>
                <w:szCs w:val="18"/>
              </w:rPr>
              <w:t xml:space="preserve"> and </w:t>
            </w:r>
            <w:r w:rsidRPr="00EC7C75">
              <w:rPr>
                <w:i/>
                <w:sz w:val="18"/>
                <w:szCs w:val="18"/>
              </w:rPr>
              <w:t>Surname)</w:t>
            </w:r>
          </w:p>
        </w:tc>
        <w:tc>
          <w:tcPr>
            <w:tcW w:w="7087" w:type="dxa"/>
            <w:vAlign w:val="center"/>
          </w:tcPr>
          <w:p w:rsidR="0016196C" w:rsidRPr="00E87297" w:rsidRDefault="0016196C" w:rsidP="00E87297">
            <w:pPr>
              <w:spacing w:before="60" w:after="60"/>
              <w:rPr>
                <w:b/>
                <w:sz w:val="24"/>
                <w:szCs w:val="24"/>
              </w:rPr>
            </w:pPr>
          </w:p>
        </w:tc>
      </w:tr>
      <w:tr w:rsidR="0016196C" w:rsidRPr="00E87297" w:rsidTr="00B81462">
        <w:trPr>
          <w:trHeight w:val="421"/>
        </w:trPr>
        <w:tc>
          <w:tcPr>
            <w:tcW w:w="3120" w:type="dxa"/>
            <w:vAlign w:val="center"/>
          </w:tcPr>
          <w:p w:rsidR="0016196C" w:rsidRPr="00EC7C75" w:rsidRDefault="0016196C" w:rsidP="00EC7C75">
            <w:pPr>
              <w:spacing w:before="60" w:after="60"/>
              <w:rPr>
                <w:i/>
                <w:sz w:val="18"/>
                <w:szCs w:val="18"/>
              </w:rPr>
            </w:pPr>
            <w:r w:rsidRPr="00EC7C75">
              <w:rPr>
                <w:b/>
                <w:sz w:val="18"/>
                <w:szCs w:val="18"/>
              </w:rPr>
              <w:t>Yazışma Adresi</w:t>
            </w:r>
            <w:r w:rsidR="00EC7C75">
              <w:rPr>
                <w:b/>
                <w:sz w:val="18"/>
                <w:szCs w:val="18"/>
              </w:rPr>
              <w:t xml:space="preserve"> </w:t>
            </w:r>
            <w:r w:rsidR="00EC7C75">
              <w:rPr>
                <w:i/>
                <w:sz w:val="18"/>
                <w:szCs w:val="18"/>
              </w:rPr>
              <w:t>(Address)</w:t>
            </w:r>
          </w:p>
        </w:tc>
        <w:tc>
          <w:tcPr>
            <w:tcW w:w="7087" w:type="dxa"/>
            <w:vAlign w:val="center"/>
          </w:tcPr>
          <w:p w:rsidR="0016196C" w:rsidRPr="00E87297" w:rsidRDefault="0016196C" w:rsidP="00E87297">
            <w:pPr>
              <w:spacing w:before="60" w:after="60"/>
              <w:rPr>
                <w:b/>
                <w:sz w:val="22"/>
                <w:szCs w:val="22"/>
              </w:rPr>
            </w:pPr>
          </w:p>
        </w:tc>
      </w:tr>
      <w:tr w:rsidR="0016196C" w:rsidRPr="00E87297" w:rsidTr="00B81462">
        <w:trPr>
          <w:trHeight w:val="373"/>
        </w:trPr>
        <w:tc>
          <w:tcPr>
            <w:tcW w:w="3120" w:type="dxa"/>
            <w:vMerge w:val="restart"/>
            <w:vAlign w:val="center"/>
          </w:tcPr>
          <w:p w:rsidR="0016196C" w:rsidRPr="00EC7C75" w:rsidRDefault="0016196C" w:rsidP="0016196C">
            <w:pPr>
              <w:rPr>
                <w:b/>
                <w:sz w:val="18"/>
                <w:szCs w:val="18"/>
              </w:rPr>
            </w:pPr>
            <w:r w:rsidRPr="00EC7C75">
              <w:rPr>
                <w:b/>
                <w:sz w:val="18"/>
                <w:szCs w:val="18"/>
              </w:rPr>
              <w:t>Telefon</w:t>
            </w:r>
            <w:r w:rsidR="00EC7C75" w:rsidRPr="00EC7C75">
              <w:rPr>
                <w:b/>
                <w:sz w:val="18"/>
                <w:szCs w:val="18"/>
              </w:rPr>
              <w:t xml:space="preserve"> </w:t>
            </w:r>
            <w:r w:rsidR="00EC7C75" w:rsidRPr="00EC7C75">
              <w:rPr>
                <w:i/>
                <w:sz w:val="18"/>
                <w:szCs w:val="18"/>
              </w:rPr>
              <w:t>(Phone)</w:t>
            </w:r>
          </w:p>
        </w:tc>
        <w:tc>
          <w:tcPr>
            <w:tcW w:w="7087" w:type="dxa"/>
            <w:vAlign w:val="center"/>
          </w:tcPr>
          <w:p w:rsidR="0016196C" w:rsidRPr="00EC7C75" w:rsidRDefault="0016196C" w:rsidP="00EC7C75">
            <w:pPr>
              <w:rPr>
                <w:b/>
                <w:sz w:val="18"/>
                <w:szCs w:val="18"/>
              </w:rPr>
            </w:pPr>
            <w:r w:rsidRPr="00EC7C75">
              <w:rPr>
                <w:b/>
                <w:sz w:val="18"/>
                <w:szCs w:val="18"/>
              </w:rPr>
              <w:t>Ev</w:t>
            </w:r>
            <w:r w:rsidR="00EC7C75" w:rsidRPr="00EC7C75">
              <w:rPr>
                <w:b/>
                <w:sz w:val="18"/>
                <w:szCs w:val="18"/>
              </w:rPr>
              <w:t xml:space="preserve"> </w:t>
            </w:r>
            <w:r w:rsidR="00EC7C75" w:rsidRPr="00EC7C75">
              <w:rPr>
                <w:i/>
                <w:sz w:val="18"/>
                <w:szCs w:val="18"/>
              </w:rPr>
              <w:t>(land phone)</w:t>
            </w:r>
            <w:r w:rsidRPr="00EC7C75">
              <w:rPr>
                <w:b/>
                <w:sz w:val="18"/>
                <w:szCs w:val="18"/>
              </w:rPr>
              <w:t>:</w:t>
            </w:r>
            <w:r w:rsidR="000334FD" w:rsidRPr="00EC7C75">
              <w:rPr>
                <w:b/>
                <w:sz w:val="18"/>
                <w:szCs w:val="18"/>
              </w:rPr>
              <w:t xml:space="preserve"> </w:t>
            </w:r>
            <w:r w:rsidR="00066726" w:rsidRPr="00EC7C75">
              <w:rPr>
                <w:b/>
                <w:sz w:val="18"/>
                <w:szCs w:val="18"/>
              </w:rPr>
              <w:t xml:space="preserve">                                            </w:t>
            </w:r>
            <w:r w:rsidR="00EC7C75">
              <w:rPr>
                <w:b/>
                <w:sz w:val="18"/>
                <w:szCs w:val="18"/>
              </w:rPr>
              <w:t>İ</w:t>
            </w:r>
            <w:r w:rsidR="00066726" w:rsidRPr="00EC7C75">
              <w:rPr>
                <w:b/>
                <w:sz w:val="18"/>
                <w:szCs w:val="18"/>
              </w:rPr>
              <w:t>ş</w:t>
            </w:r>
            <w:r w:rsidR="00EC7C75">
              <w:rPr>
                <w:b/>
                <w:sz w:val="18"/>
                <w:szCs w:val="18"/>
              </w:rPr>
              <w:t xml:space="preserve"> </w:t>
            </w:r>
            <w:r w:rsidR="00EC7C75" w:rsidRPr="00DC6B0E">
              <w:rPr>
                <w:i/>
                <w:sz w:val="18"/>
                <w:szCs w:val="18"/>
              </w:rPr>
              <w:t>(office phone)</w:t>
            </w:r>
            <w:r w:rsidR="00066726" w:rsidRPr="00EC7C75">
              <w:rPr>
                <w:b/>
                <w:sz w:val="18"/>
                <w:szCs w:val="18"/>
              </w:rPr>
              <w:t xml:space="preserve">:                            </w:t>
            </w:r>
          </w:p>
        </w:tc>
      </w:tr>
      <w:tr w:rsidR="0016196C" w:rsidRPr="00E87297" w:rsidTr="00B81462">
        <w:trPr>
          <w:trHeight w:val="340"/>
        </w:trPr>
        <w:tc>
          <w:tcPr>
            <w:tcW w:w="3120" w:type="dxa"/>
            <w:vMerge/>
            <w:vAlign w:val="center"/>
          </w:tcPr>
          <w:p w:rsidR="0016196C" w:rsidRPr="00E87297" w:rsidRDefault="0016196C" w:rsidP="0016196C">
            <w:pPr>
              <w:rPr>
                <w:b/>
                <w:sz w:val="24"/>
                <w:szCs w:val="24"/>
              </w:rPr>
            </w:pPr>
          </w:p>
        </w:tc>
        <w:tc>
          <w:tcPr>
            <w:tcW w:w="7087" w:type="dxa"/>
            <w:vAlign w:val="center"/>
          </w:tcPr>
          <w:p w:rsidR="0016196C" w:rsidRPr="00EC7C75" w:rsidRDefault="006042C1" w:rsidP="0016196C">
            <w:pPr>
              <w:rPr>
                <w:b/>
                <w:sz w:val="18"/>
                <w:szCs w:val="18"/>
              </w:rPr>
            </w:pPr>
            <w:r w:rsidRPr="00EC7C75">
              <w:rPr>
                <w:b/>
                <w:sz w:val="18"/>
                <w:szCs w:val="18"/>
              </w:rPr>
              <w:t>Cep</w:t>
            </w:r>
            <w:r w:rsidR="00EC7C75" w:rsidRPr="00EC7C75">
              <w:rPr>
                <w:b/>
                <w:sz w:val="18"/>
                <w:szCs w:val="18"/>
              </w:rPr>
              <w:t xml:space="preserve"> </w:t>
            </w:r>
            <w:r w:rsidR="00EC7C75" w:rsidRPr="00EC7C75">
              <w:rPr>
                <w:i/>
                <w:sz w:val="18"/>
                <w:szCs w:val="18"/>
              </w:rPr>
              <w:t>(cell phone)</w:t>
            </w:r>
            <w:r w:rsidR="0016196C" w:rsidRPr="00EC7C75">
              <w:rPr>
                <w:b/>
                <w:sz w:val="18"/>
                <w:szCs w:val="18"/>
              </w:rPr>
              <w:t>:</w:t>
            </w:r>
          </w:p>
        </w:tc>
      </w:tr>
      <w:tr w:rsidR="00B81462" w:rsidRPr="00E87297" w:rsidTr="00B81462">
        <w:trPr>
          <w:trHeight w:val="398"/>
        </w:trPr>
        <w:tc>
          <w:tcPr>
            <w:tcW w:w="3120" w:type="dxa"/>
            <w:vAlign w:val="center"/>
          </w:tcPr>
          <w:p w:rsidR="00B81462" w:rsidRPr="00A91048" w:rsidRDefault="00B81462" w:rsidP="00B81462">
            <w:pPr>
              <w:rPr>
                <w:b/>
                <w:sz w:val="18"/>
                <w:szCs w:val="18"/>
              </w:rPr>
            </w:pPr>
            <w:r w:rsidRPr="00A91048">
              <w:rPr>
                <w:b/>
                <w:sz w:val="18"/>
                <w:szCs w:val="18"/>
              </w:rPr>
              <w:t xml:space="preserve">E-Mail Adresi </w:t>
            </w:r>
            <w:r w:rsidRPr="00A91048">
              <w:rPr>
                <w:i/>
                <w:sz w:val="18"/>
                <w:szCs w:val="18"/>
              </w:rPr>
              <w:t>(E mail address)</w:t>
            </w:r>
          </w:p>
        </w:tc>
        <w:tc>
          <w:tcPr>
            <w:tcW w:w="7087" w:type="dxa"/>
            <w:vAlign w:val="center"/>
          </w:tcPr>
          <w:p w:rsidR="00B81462" w:rsidRPr="00E87297" w:rsidRDefault="00B81462" w:rsidP="00B81462">
            <w:pPr>
              <w:rPr>
                <w:b/>
                <w:sz w:val="24"/>
                <w:szCs w:val="24"/>
              </w:rPr>
            </w:pPr>
          </w:p>
        </w:tc>
      </w:tr>
    </w:tbl>
    <w:p w:rsidR="002A2461" w:rsidRDefault="002A2461"/>
    <w:p w:rsidR="00D52F8E" w:rsidRDefault="00D52F8E"/>
    <w:p w:rsidR="00D52F8E" w:rsidRDefault="00D52F8E"/>
    <w:p w:rsidR="00427AAA" w:rsidRDefault="00427AAA"/>
    <w:p w:rsidR="00427AAA" w:rsidRDefault="00427AAA"/>
    <w:p w:rsidR="00D52F8E" w:rsidRDefault="00D52F8E"/>
    <w:p w:rsidR="00D52F8E" w:rsidRDefault="00D52F8E"/>
    <w:p w:rsidR="00D52F8E" w:rsidRDefault="00D52F8E"/>
    <w:p w:rsidR="009327E8" w:rsidRDefault="009327E8"/>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9327E8" w:rsidTr="002650F4">
        <w:tc>
          <w:tcPr>
            <w:tcW w:w="10207" w:type="dxa"/>
            <w:vAlign w:val="center"/>
          </w:tcPr>
          <w:p w:rsidR="009327E8" w:rsidRPr="005032B8" w:rsidRDefault="00784744" w:rsidP="009327E8">
            <w:pPr>
              <w:rPr>
                <w:i/>
                <w:sz w:val="24"/>
                <w:szCs w:val="24"/>
              </w:rPr>
            </w:pPr>
            <w:r>
              <w:rPr>
                <w:b/>
                <w:sz w:val="24"/>
                <w:szCs w:val="24"/>
              </w:rPr>
              <w:t>6</w:t>
            </w:r>
            <w:r w:rsidR="009327E8" w:rsidRPr="005032B8">
              <w:rPr>
                <w:b/>
                <w:sz w:val="24"/>
                <w:szCs w:val="24"/>
              </w:rPr>
              <w:t>. TEZİN PROBLEMİ</w:t>
            </w:r>
            <w:r w:rsidR="00B51C38" w:rsidRPr="005032B8">
              <w:rPr>
                <w:b/>
                <w:sz w:val="24"/>
                <w:szCs w:val="24"/>
              </w:rPr>
              <w:t xml:space="preserve"> </w:t>
            </w:r>
            <w:r w:rsidR="006028DB" w:rsidRPr="005032B8">
              <w:rPr>
                <w:i/>
                <w:sz w:val="24"/>
                <w:szCs w:val="24"/>
              </w:rPr>
              <w:t>(</w:t>
            </w:r>
            <w:r w:rsidR="005032B8" w:rsidRPr="005032B8">
              <w:rPr>
                <w:sz w:val="24"/>
                <w:szCs w:val="24"/>
              </w:rPr>
              <w:t>STATEMENT OF THE PROBLEM</w:t>
            </w:r>
            <w:r w:rsidR="006028DB" w:rsidRPr="005032B8">
              <w:rPr>
                <w:i/>
                <w:sz w:val="24"/>
                <w:szCs w:val="24"/>
              </w:rPr>
              <w:t>)</w:t>
            </w:r>
          </w:p>
        </w:tc>
      </w:tr>
      <w:tr w:rsidR="009327E8" w:rsidTr="002650F4">
        <w:tc>
          <w:tcPr>
            <w:tcW w:w="10207" w:type="dxa"/>
            <w:vAlign w:val="center"/>
          </w:tcPr>
          <w:p w:rsidR="009327E8" w:rsidRPr="00982E70" w:rsidRDefault="00982E70" w:rsidP="00F02CB5">
            <w:pPr>
              <w:jc w:val="both"/>
              <w:rPr>
                <w:rFonts w:ascii="Arial" w:hAnsi="Arial"/>
                <w:color w:val="FF0000"/>
                <w:sz w:val="22"/>
                <w:szCs w:val="22"/>
              </w:rPr>
            </w:pPr>
            <w:r w:rsidRPr="00982E70">
              <w:rPr>
                <w:color w:val="FF0000"/>
                <w:sz w:val="22"/>
                <w:szCs w:val="22"/>
              </w:rPr>
              <w:t>The research is based upon problem-solving. Within this context, the research problem is the section motivating the researcher to conduct a study and in which a case based upon scientific curiosity is suggested in detail. It is limited with specifying how scientific knowledge produced related to the topic to be researched will be examined. The research problem is considering the criteria, what will be the advantage of solving the problem? (importance), was the problem resolved before? (novelty) and can the problem be solved with the research that will be made? (resolvableness). This is the basic step which will determine the title, purpose, importance and justification of the thesis at the same time. Which resources will be chosen, in which theoretical framework and with which method the topic will be dealt is directly related with the research problem. Therefore, the research problem is the key point of the thesis.</w:t>
            </w:r>
          </w:p>
        </w:tc>
      </w:tr>
    </w:tbl>
    <w:p w:rsidR="00D52F8E" w:rsidRDefault="00D52F8E"/>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Pr="00982E70" w:rsidRDefault="00784744" w:rsidP="00B46ABB">
            <w:pPr>
              <w:rPr>
                <w:i/>
                <w:color w:val="000000" w:themeColor="text1"/>
                <w:sz w:val="22"/>
                <w:szCs w:val="22"/>
              </w:rPr>
            </w:pPr>
            <w:r w:rsidRPr="00982E70">
              <w:rPr>
                <w:b/>
                <w:color w:val="000000" w:themeColor="text1"/>
                <w:sz w:val="22"/>
                <w:szCs w:val="22"/>
              </w:rPr>
              <w:t>7</w:t>
            </w:r>
            <w:r w:rsidR="008833E7" w:rsidRPr="00982E70">
              <w:rPr>
                <w:b/>
                <w:color w:val="000000" w:themeColor="text1"/>
                <w:sz w:val="22"/>
                <w:szCs w:val="22"/>
              </w:rPr>
              <w:t xml:space="preserve">. </w:t>
            </w:r>
            <w:r w:rsidR="00B634F9" w:rsidRPr="00982E70">
              <w:rPr>
                <w:b/>
                <w:color w:val="000000" w:themeColor="text1"/>
                <w:sz w:val="22"/>
                <w:szCs w:val="22"/>
              </w:rPr>
              <w:t>TEZ</w:t>
            </w:r>
            <w:r w:rsidR="003720A3" w:rsidRPr="00982E70">
              <w:rPr>
                <w:b/>
                <w:color w:val="000000" w:themeColor="text1"/>
                <w:sz w:val="22"/>
                <w:szCs w:val="22"/>
              </w:rPr>
              <w:t>İN</w:t>
            </w:r>
            <w:r w:rsidR="008833E7" w:rsidRPr="00982E70">
              <w:rPr>
                <w:b/>
                <w:color w:val="000000" w:themeColor="text1"/>
                <w:sz w:val="22"/>
                <w:szCs w:val="22"/>
              </w:rPr>
              <w:t xml:space="preserve"> AMACI</w:t>
            </w:r>
            <w:r w:rsidR="00B46ABB" w:rsidRPr="00982E70">
              <w:rPr>
                <w:b/>
                <w:color w:val="000000" w:themeColor="text1"/>
                <w:sz w:val="22"/>
                <w:szCs w:val="22"/>
              </w:rPr>
              <w:t xml:space="preserve"> </w:t>
            </w:r>
            <w:r w:rsidR="00B46ABB" w:rsidRPr="00982E70">
              <w:rPr>
                <w:i/>
                <w:color w:val="000000" w:themeColor="text1"/>
                <w:sz w:val="22"/>
                <w:szCs w:val="22"/>
              </w:rPr>
              <w:t>(</w:t>
            </w:r>
            <w:r w:rsidR="00A0716D" w:rsidRPr="00982E70">
              <w:rPr>
                <w:i/>
                <w:color w:val="000000" w:themeColor="text1"/>
                <w:sz w:val="22"/>
                <w:szCs w:val="22"/>
              </w:rPr>
              <w:t>PURPOSE</w:t>
            </w:r>
            <w:r w:rsidR="00B46ABB" w:rsidRPr="00982E70">
              <w:rPr>
                <w:i/>
                <w:color w:val="000000" w:themeColor="text1"/>
                <w:sz w:val="22"/>
                <w:szCs w:val="22"/>
              </w:rPr>
              <w:t>)</w:t>
            </w:r>
          </w:p>
          <w:p w:rsidR="001C4E0B" w:rsidRPr="00982E70" w:rsidRDefault="001C4E0B" w:rsidP="00B46ABB">
            <w:pPr>
              <w:rPr>
                <w:color w:val="FF0000"/>
                <w:sz w:val="22"/>
                <w:szCs w:val="22"/>
              </w:rPr>
            </w:pPr>
            <w:r w:rsidRPr="00982E70">
              <w:rPr>
                <w:color w:val="FF0000"/>
                <w:sz w:val="22"/>
                <w:szCs w:val="22"/>
              </w:rPr>
              <w:t>The reason and purposes of doing the thesis should be clearly expressed. In the event that thesis has more than one purpose, each purpose should be stated. The sub-purposes of the research can be expressed with “question sentences” or “hyphotheses”. Under this heading “rather than what will be done, why it should done” is put forward.</w:t>
            </w:r>
          </w:p>
        </w:tc>
      </w:tr>
    </w:tbl>
    <w:p w:rsidR="00DE42C3" w:rsidRDefault="00DE42C3"/>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Pr="00C4516A" w:rsidRDefault="00784744" w:rsidP="00B634F9">
            <w:pPr>
              <w:rPr>
                <w:i/>
              </w:rPr>
            </w:pPr>
            <w:r>
              <w:rPr>
                <w:b/>
                <w:sz w:val="24"/>
                <w:szCs w:val="24"/>
              </w:rPr>
              <w:t>8</w:t>
            </w:r>
            <w:r w:rsidR="008833E7" w:rsidRPr="00E87297">
              <w:rPr>
                <w:b/>
                <w:sz w:val="24"/>
                <w:szCs w:val="24"/>
              </w:rPr>
              <w:t xml:space="preserve">. </w:t>
            </w:r>
            <w:r w:rsidR="00B634F9">
              <w:rPr>
                <w:b/>
                <w:sz w:val="24"/>
                <w:szCs w:val="24"/>
              </w:rPr>
              <w:t>TEZ</w:t>
            </w:r>
            <w:r w:rsidR="003720A3">
              <w:rPr>
                <w:b/>
                <w:sz w:val="24"/>
                <w:szCs w:val="24"/>
              </w:rPr>
              <w:t>İN</w:t>
            </w:r>
            <w:r w:rsidR="008833E7" w:rsidRPr="00E87297">
              <w:rPr>
                <w:b/>
                <w:sz w:val="24"/>
                <w:szCs w:val="24"/>
              </w:rPr>
              <w:t xml:space="preserve"> ÖNEMİ</w:t>
            </w:r>
            <w:r w:rsidR="00C4516A">
              <w:rPr>
                <w:b/>
                <w:sz w:val="24"/>
                <w:szCs w:val="24"/>
              </w:rPr>
              <w:t xml:space="preserve"> </w:t>
            </w:r>
            <w:r w:rsidR="00C4516A">
              <w:rPr>
                <w:i/>
                <w:sz w:val="24"/>
                <w:szCs w:val="24"/>
              </w:rPr>
              <w:t>(</w:t>
            </w:r>
            <w:r w:rsidR="00C4516A" w:rsidRPr="00C4516A">
              <w:rPr>
                <w:i/>
                <w:sz w:val="24"/>
                <w:szCs w:val="24"/>
              </w:rPr>
              <w:t>IMPORTANCE</w:t>
            </w:r>
            <w:r w:rsidR="00C4516A">
              <w:rPr>
                <w:i/>
                <w:sz w:val="24"/>
                <w:szCs w:val="24"/>
              </w:rPr>
              <w:t>)</w:t>
            </w:r>
          </w:p>
        </w:tc>
      </w:tr>
      <w:tr w:rsidR="008833E7" w:rsidTr="00BF6F0A">
        <w:tc>
          <w:tcPr>
            <w:tcW w:w="10207" w:type="dxa"/>
            <w:vAlign w:val="center"/>
          </w:tcPr>
          <w:p w:rsidR="008833E7" w:rsidRPr="001C4E0B" w:rsidRDefault="001C4E0B" w:rsidP="00BD4EEC">
            <w:pPr>
              <w:jc w:val="both"/>
              <w:rPr>
                <w:rFonts w:ascii="Arial" w:hAnsi="Arial"/>
                <w:color w:val="FF0000"/>
                <w:sz w:val="22"/>
                <w:szCs w:val="22"/>
              </w:rPr>
            </w:pPr>
            <w:r w:rsidRPr="001C4E0B">
              <w:rPr>
                <w:color w:val="FF0000"/>
                <w:sz w:val="22"/>
                <w:szCs w:val="22"/>
              </w:rPr>
              <w:t>Here, the fact that why this topic has been chosen rather than another topic is justified. The researcher justifies his purpose.</w:t>
            </w:r>
          </w:p>
        </w:tc>
      </w:tr>
    </w:tbl>
    <w:p w:rsidR="008833E7" w:rsidRDefault="008833E7"/>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Pr="00F17C7C" w:rsidRDefault="00784744" w:rsidP="006042C1">
            <w:pPr>
              <w:jc w:val="both"/>
              <w:rPr>
                <w:i/>
              </w:rPr>
            </w:pPr>
            <w:r>
              <w:rPr>
                <w:b/>
                <w:sz w:val="24"/>
                <w:szCs w:val="24"/>
              </w:rPr>
              <w:t>9</w:t>
            </w:r>
            <w:r w:rsidR="008833E7" w:rsidRPr="00E87297">
              <w:rPr>
                <w:b/>
                <w:sz w:val="24"/>
                <w:szCs w:val="24"/>
              </w:rPr>
              <w:t>. YÖNTEM</w:t>
            </w:r>
            <w:r w:rsidR="00B634F9">
              <w:rPr>
                <w:b/>
                <w:sz w:val="24"/>
                <w:szCs w:val="24"/>
              </w:rPr>
              <w:t>İ</w:t>
            </w:r>
            <w:r w:rsidR="00F17C7C">
              <w:rPr>
                <w:b/>
                <w:sz w:val="24"/>
                <w:szCs w:val="24"/>
              </w:rPr>
              <w:t xml:space="preserve"> </w:t>
            </w:r>
            <w:r w:rsidR="00F17C7C">
              <w:rPr>
                <w:i/>
                <w:sz w:val="24"/>
                <w:szCs w:val="24"/>
              </w:rPr>
              <w:t>(</w:t>
            </w:r>
            <w:r w:rsidR="00F17C7C" w:rsidRPr="00F17C7C">
              <w:rPr>
                <w:i/>
                <w:sz w:val="24"/>
                <w:szCs w:val="24"/>
              </w:rPr>
              <w:t>METHODOLOGY</w:t>
            </w:r>
            <w:r w:rsidR="00F17C7C">
              <w:rPr>
                <w:i/>
                <w:sz w:val="24"/>
                <w:szCs w:val="24"/>
              </w:rPr>
              <w:t>)</w:t>
            </w:r>
          </w:p>
        </w:tc>
      </w:tr>
      <w:tr w:rsidR="008833E7" w:rsidRPr="00BD4EEC" w:rsidTr="00BF6F0A">
        <w:tc>
          <w:tcPr>
            <w:tcW w:w="10207" w:type="dxa"/>
            <w:vAlign w:val="center"/>
          </w:tcPr>
          <w:p w:rsidR="008833E7" w:rsidRDefault="00F36031" w:rsidP="00BD4EEC">
            <w:pPr>
              <w:jc w:val="both"/>
              <w:rPr>
                <w:b/>
                <w:sz w:val="22"/>
                <w:szCs w:val="22"/>
              </w:rPr>
            </w:pPr>
            <w:r w:rsidRPr="00BD4EEC">
              <w:rPr>
                <w:b/>
                <w:sz w:val="22"/>
                <w:szCs w:val="22"/>
              </w:rPr>
              <w:t>Kur</w:t>
            </w:r>
            <w:r w:rsidR="00214080">
              <w:rPr>
                <w:b/>
                <w:sz w:val="22"/>
                <w:szCs w:val="22"/>
              </w:rPr>
              <w:t>a</w:t>
            </w:r>
            <w:r w:rsidRPr="00BD4EEC">
              <w:rPr>
                <w:b/>
                <w:sz w:val="22"/>
                <w:szCs w:val="22"/>
              </w:rPr>
              <w:t>msal / Kavramsal Çerçevesi</w:t>
            </w:r>
            <w:r w:rsidR="00214080">
              <w:rPr>
                <w:b/>
                <w:sz w:val="22"/>
                <w:szCs w:val="22"/>
              </w:rPr>
              <w:t xml:space="preserve"> </w:t>
            </w:r>
            <w:r w:rsidR="00214080">
              <w:rPr>
                <w:i/>
                <w:sz w:val="22"/>
                <w:szCs w:val="22"/>
              </w:rPr>
              <w:t>(</w:t>
            </w:r>
            <w:r w:rsidR="00214080" w:rsidRPr="00214080">
              <w:rPr>
                <w:i/>
                <w:sz w:val="22"/>
                <w:szCs w:val="22"/>
              </w:rPr>
              <w:t>Theoretical / Conceptual Framework</w:t>
            </w:r>
            <w:r w:rsidR="00214080">
              <w:rPr>
                <w:i/>
                <w:sz w:val="22"/>
                <w:szCs w:val="22"/>
              </w:rPr>
              <w:t>)</w:t>
            </w:r>
            <w:r w:rsidRPr="00BD4EEC">
              <w:rPr>
                <w:b/>
                <w:sz w:val="22"/>
                <w:szCs w:val="22"/>
              </w:rPr>
              <w:t>:</w:t>
            </w:r>
          </w:p>
          <w:p w:rsidR="001C4E0B" w:rsidRPr="001C4E0B" w:rsidRDefault="001C4E0B" w:rsidP="001C4E0B">
            <w:pPr>
              <w:jc w:val="both"/>
              <w:rPr>
                <w:color w:val="FF0000"/>
                <w:sz w:val="22"/>
                <w:szCs w:val="22"/>
              </w:rPr>
            </w:pPr>
            <w:r w:rsidRPr="001C4E0B">
              <w:rPr>
                <w:color w:val="FF0000"/>
                <w:sz w:val="22"/>
                <w:szCs w:val="22"/>
              </w:rPr>
              <w:t>According to which theory or model, what kind of approach will be used while handling</w:t>
            </w:r>
          </w:p>
          <w:p w:rsidR="001C4E0B" w:rsidRPr="001C4E0B" w:rsidRDefault="001C4E0B" w:rsidP="001C4E0B">
            <w:pPr>
              <w:jc w:val="both"/>
              <w:rPr>
                <w:color w:val="FF0000"/>
                <w:sz w:val="22"/>
                <w:szCs w:val="22"/>
              </w:rPr>
            </w:pPr>
            <w:r w:rsidRPr="001C4E0B">
              <w:rPr>
                <w:color w:val="FF0000"/>
                <w:sz w:val="22"/>
                <w:szCs w:val="22"/>
              </w:rPr>
              <w:t>the thesis topic is stated. The selection of the theory, model or method will be justified. The</w:t>
            </w:r>
          </w:p>
          <w:p w:rsidR="001C4E0B" w:rsidRPr="001C4E0B" w:rsidRDefault="001C4E0B" w:rsidP="001C4E0B">
            <w:pPr>
              <w:jc w:val="both"/>
              <w:rPr>
                <w:color w:val="FF0000"/>
                <w:sz w:val="22"/>
                <w:szCs w:val="22"/>
              </w:rPr>
            </w:pPr>
            <w:r w:rsidRPr="001C4E0B">
              <w:rPr>
                <w:color w:val="FF0000"/>
                <w:sz w:val="22"/>
                <w:szCs w:val="22"/>
              </w:rPr>
              <w:t>concepts and terminology used in the thesis is expressed with the theoretical discussion. In the</w:t>
            </w:r>
          </w:p>
          <w:p w:rsidR="001C4E0B" w:rsidRPr="001C4E0B" w:rsidRDefault="001C4E0B" w:rsidP="001C4E0B">
            <w:pPr>
              <w:jc w:val="both"/>
              <w:rPr>
                <w:color w:val="FF0000"/>
                <w:sz w:val="22"/>
                <w:szCs w:val="22"/>
              </w:rPr>
            </w:pPr>
            <w:r w:rsidRPr="001C4E0B">
              <w:rPr>
                <w:color w:val="FF0000"/>
                <w:sz w:val="22"/>
                <w:szCs w:val="22"/>
              </w:rPr>
              <w:t>theoretical framework, the scientific approach adopted in the thesis is theoretically justified. In</w:t>
            </w:r>
          </w:p>
          <w:p w:rsidR="001C4E0B" w:rsidRPr="001C4E0B" w:rsidRDefault="001C4E0B" w:rsidP="001C4E0B">
            <w:pPr>
              <w:jc w:val="both"/>
              <w:rPr>
                <w:color w:val="FF0000"/>
                <w:sz w:val="22"/>
                <w:szCs w:val="22"/>
              </w:rPr>
            </w:pPr>
            <w:r w:rsidRPr="001C4E0B">
              <w:rPr>
                <w:color w:val="FF0000"/>
                <w:sz w:val="22"/>
                <w:szCs w:val="22"/>
              </w:rPr>
              <w:t>this section, conceptual basis related to the problem of the thesis is determined and in which</w:t>
            </w:r>
          </w:p>
          <w:p w:rsidR="001C4E0B" w:rsidRDefault="001C4E0B" w:rsidP="001C4E0B">
            <w:pPr>
              <w:jc w:val="both"/>
              <w:rPr>
                <w:color w:val="FF0000"/>
                <w:sz w:val="22"/>
                <w:szCs w:val="22"/>
              </w:rPr>
            </w:pPr>
            <w:r w:rsidRPr="001C4E0B">
              <w:rPr>
                <w:color w:val="FF0000"/>
                <w:sz w:val="22"/>
                <w:szCs w:val="22"/>
              </w:rPr>
              <w:t>frame will the thesis will be handled is discussed.</w:t>
            </w:r>
          </w:p>
          <w:p w:rsidR="00AA47DA" w:rsidRPr="00BD4EEC" w:rsidRDefault="00AA47DA" w:rsidP="00BD4EEC">
            <w:pPr>
              <w:jc w:val="both"/>
              <w:rPr>
                <w:color w:val="FF0000"/>
                <w:sz w:val="22"/>
                <w:szCs w:val="22"/>
              </w:rPr>
            </w:pPr>
          </w:p>
          <w:p w:rsidR="00F36031" w:rsidRDefault="00A30B88" w:rsidP="00C566AC">
            <w:pPr>
              <w:rPr>
                <w:color w:val="FF0000"/>
                <w:sz w:val="22"/>
                <w:szCs w:val="22"/>
              </w:rPr>
            </w:pPr>
            <w:r w:rsidRPr="00BD4EEC">
              <w:rPr>
                <w:b/>
                <w:sz w:val="22"/>
                <w:szCs w:val="22"/>
              </w:rPr>
              <w:t>Varsayımları</w:t>
            </w:r>
            <w:r w:rsidR="00FC1325">
              <w:rPr>
                <w:b/>
                <w:sz w:val="22"/>
                <w:szCs w:val="22"/>
              </w:rPr>
              <w:t xml:space="preserve"> </w:t>
            </w:r>
            <w:r w:rsidR="00FC1325">
              <w:rPr>
                <w:i/>
                <w:sz w:val="22"/>
                <w:szCs w:val="22"/>
              </w:rPr>
              <w:t>(</w:t>
            </w:r>
            <w:r w:rsidR="00FC1325" w:rsidRPr="00FC1325">
              <w:rPr>
                <w:i/>
                <w:sz w:val="22"/>
                <w:szCs w:val="22"/>
              </w:rPr>
              <w:t>assumptions</w:t>
            </w:r>
            <w:r w:rsidR="00FC1325">
              <w:rPr>
                <w:i/>
                <w:sz w:val="22"/>
                <w:szCs w:val="22"/>
              </w:rPr>
              <w:t>)</w:t>
            </w:r>
            <w:r w:rsidRPr="00BD4EEC">
              <w:rPr>
                <w:b/>
                <w:sz w:val="22"/>
                <w:szCs w:val="22"/>
              </w:rPr>
              <w:t>:</w:t>
            </w:r>
            <w:r w:rsidR="00F36031" w:rsidRPr="00BD4EEC">
              <w:rPr>
                <w:color w:val="FF0000"/>
                <w:sz w:val="22"/>
                <w:szCs w:val="22"/>
              </w:rPr>
              <w:t xml:space="preserve"> </w:t>
            </w:r>
            <w:r w:rsidR="00BD4EEC" w:rsidRPr="00BD4EEC">
              <w:rPr>
                <w:color w:val="FF0000"/>
                <w:sz w:val="22"/>
                <w:szCs w:val="22"/>
              </w:rPr>
              <w:t xml:space="preserve"> </w:t>
            </w:r>
          </w:p>
          <w:p w:rsidR="001C4E0B" w:rsidRPr="001C4E0B" w:rsidRDefault="001C4E0B" w:rsidP="001C4E0B">
            <w:pPr>
              <w:rPr>
                <w:color w:val="FF0000"/>
                <w:sz w:val="22"/>
                <w:szCs w:val="22"/>
              </w:rPr>
            </w:pPr>
            <w:r w:rsidRPr="001C4E0B">
              <w:rPr>
                <w:color w:val="FF0000"/>
                <w:sz w:val="22"/>
                <w:szCs w:val="22"/>
              </w:rPr>
              <w:t>Assumptions based upon in this Thesis are determined and put forward. For example, the</w:t>
            </w:r>
          </w:p>
          <w:p w:rsidR="001C4E0B" w:rsidRPr="001C4E0B" w:rsidRDefault="001C4E0B" w:rsidP="001C4E0B">
            <w:pPr>
              <w:rPr>
                <w:color w:val="FF0000"/>
                <w:sz w:val="22"/>
                <w:szCs w:val="22"/>
              </w:rPr>
            </w:pPr>
            <w:r w:rsidRPr="001C4E0B">
              <w:rPr>
                <w:color w:val="FF0000"/>
                <w:sz w:val="22"/>
                <w:szCs w:val="22"/>
              </w:rPr>
              <w:t>researcher can state that “ Turkey is a regional power” and conduct his/her studies based upon</w:t>
            </w:r>
          </w:p>
          <w:p w:rsidR="001C4E0B" w:rsidRPr="001C4E0B" w:rsidRDefault="001C4E0B" w:rsidP="001C4E0B">
            <w:pPr>
              <w:rPr>
                <w:color w:val="FF0000"/>
                <w:sz w:val="22"/>
                <w:szCs w:val="22"/>
              </w:rPr>
            </w:pPr>
            <w:r w:rsidRPr="001C4E0B">
              <w:rPr>
                <w:color w:val="FF0000"/>
                <w:sz w:val="22"/>
                <w:szCs w:val="22"/>
              </w:rPr>
              <w:t>this basis The validity of the research results will depend on the accuracy of these judgements</w:t>
            </w:r>
          </w:p>
          <w:p w:rsidR="001C4E0B" w:rsidRDefault="001C4E0B" w:rsidP="001C4E0B">
            <w:pPr>
              <w:rPr>
                <w:color w:val="FF0000"/>
                <w:sz w:val="22"/>
                <w:szCs w:val="22"/>
              </w:rPr>
            </w:pPr>
            <w:r w:rsidRPr="001C4E0B">
              <w:rPr>
                <w:color w:val="FF0000"/>
                <w:sz w:val="22"/>
                <w:szCs w:val="22"/>
              </w:rPr>
              <w:t>acknowledged as “ assumptions” , which we initially accept as accurate.</w:t>
            </w:r>
          </w:p>
          <w:p w:rsidR="00AA47DA" w:rsidRPr="00BD4EEC" w:rsidRDefault="00AA47DA" w:rsidP="00C566AC">
            <w:pPr>
              <w:rPr>
                <w:color w:val="FF0000"/>
                <w:sz w:val="22"/>
                <w:szCs w:val="22"/>
              </w:rPr>
            </w:pPr>
          </w:p>
          <w:p w:rsidR="00F36031" w:rsidRDefault="00A30B88" w:rsidP="00BD4EEC">
            <w:pPr>
              <w:jc w:val="both"/>
              <w:rPr>
                <w:color w:val="FF0000"/>
                <w:sz w:val="22"/>
                <w:szCs w:val="22"/>
              </w:rPr>
            </w:pPr>
            <w:r w:rsidRPr="00BD4EEC">
              <w:rPr>
                <w:b/>
                <w:sz w:val="22"/>
                <w:szCs w:val="22"/>
              </w:rPr>
              <w:t>Sınırlılıkları</w:t>
            </w:r>
            <w:r w:rsidR="00FC1325">
              <w:rPr>
                <w:b/>
                <w:sz w:val="22"/>
                <w:szCs w:val="22"/>
              </w:rPr>
              <w:t xml:space="preserve"> </w:t>
            </w:r>
            <w:r w:rsidR="00FC1325">
              <w:rPr>
                <w:i/>
                <w:sz w:val="22"/>
                <w:szCs w:val="22"/>
              </w:rPr>
              <w:t>(</w:t>
            </w:r>
            <w:r w:rsidR="005032B8" w:rsidRPr="005032B8">
              <w:rPr>
                <w:i/>
                <w:sz w:val="22"/>
                <w:szCs w:val="22"/>
              </w:rPr>
              <w:t>limitations</w:t>
            </w:r>
            <w:r w:rsidR="00FC1325">
              <w:rPr>
                <w:i/>
                <w:sz w:val="22"/>
                <w:szCs w:val="22"/>
              </w:rPr>
              <w:t>)</w:t>
            </w:r>
            <w:r w:rsidRPr="00BD4EEC">
              <w:rPr>
                <w:b/>
                <w:sz w:val="22"/>
                <w:szCs w:val="22"/>
              </w:rPr>
              <w:t>:</w:t>
            </w:r>
            <w:r w:rsidR="00F36031" w:rsidRPr="00BD4EEC">
              <w:rPr>
                <w:color w:val="FF0000"/>
                <w:sz w:val="22"/>
                <w:szCs w:val="22"/>
              </w:rPr>
              <w:t xml:space="preserve"> </w:t>
            </w:r>
          </w:p>
          <w:p w:rsidR="001C4E0B" w:rsidRPr="001C4E0B" w:rsidRDefault="001C4E0B" w:rsidP="001C4E0B">
            <w:pPr>
              <w:jc w:val="both"/>
              <w:rPr>
                <w:color w:val="FF0000"/>
                <w:sz w:val="22"/>
                <w:szCs w:val="22"/>
              </w:rPr>
            </w:pPr>
            <w:r w:rsidRPr="001C4E0B">
              <w:rPr>
                <w:color w:val="FF0000"/>
                <w:sz w:val="22"/>
                <w:szCs w:val="22"/>
              </w:rPr>
              <w:t>These are the factors the researcher wants to do but has to give up due to various reasons.</w:t>
            </w:r>
          </w:p>
          <w:p w:rsidR="001C4E0B" w:rsidRPr="001C4E0B" w:rsidRDefault="001C4E0B" w:rsidP="001C4E0B">
            <w:pPr>
              <w:jc w:val="both"/>
              <w:rPr>
                <w:color w:val="FF0000"/>
                <w:sz w:val="22"/>
                <w:szCs w:val="22"/>
              </w:rPr>
            </w:pPr>
            <w:r w:rsidRPr="001C4E0B">
              <w:rPr>
                <w:color w:val="FF0000"/>
                <w:sz w:val="22"/>
                <w:szCs w:val="22"/>
              </w:rPr>
              <w:t>These factors are justified, empha</w:t>
            </w:r>
            <w:r>
              <w:rPr>
                <w:color w:val="FF0000"/>
                <w:sz w:val="22"/>
                <w:szCs w:val="22"/>
              </w:rPr>
              <w:t>sizing such situations as data,</w:t>
            </w:r>
            <w:r w:rsidRPr="001C4E0B">
              <w:rPr>
                <w:color w:val="FF0000"/>
                <w:sz w:val="22"/>
                <w:szCs w:val="22"/>
              </w:rPr>
              <w:t>resource, difficulty, time, if</w:t>
            </w:r>
          </w:p>
          <w:p w:rsidR="001C4E0B" w:rsidRPr="001C4E0B" w:rsidRDefault="001C4E0B" w:rsidP="001C4E0B">
            <w:pPr>
              <w:jc w:val="both"/>
              <w:rPr>
                <w:color w:val="FF0000"/>
                <w:sz w:val="22"/>
                <w:szCs w:val="22"/>
              </w:rPr>
            </w:pPr>
            <w:r w:rsidRPr="001C4E0B">
              <w:rPr>
                <w:color w:val="FF0000"/>
                <w:sz w:val="22"/>
                <w:szCs w:val="22"/>
              </w:rPr>
              <w:t>any, cost limitations etc. and clarified. For example, in a case handling certain topic within the</w:t>
            </w:r>
          </w:p>
          <w:p w:rsidR="001C4E0B" w:rsidRDefault="001C4E0B" w:rsidP="001C4E0B">
            <w:pPr>
              <w:jc w:val="both"/>
              <w:rPr>
                <w:color w:val="FF0000"/>
                <w:sz w:val="22"/>
                <w:szCs w:val="22"/>
              </w:rPr>
            </w:pPr>
            <w:r w:rsidRPr="001C4E0B">
              <w:rPr>
                <w:color w:val="FF0000"/>
                <w:sz w:val="22"/>
                <w:szCs w:val="22"/>
              </w:rPr>
              <w:t>dimension of history, examining the documents, which belong t</w:t>
            </w:r>
            <w:r>
              <w:rPr>
                <w:color w:val="FF0000"/>
                <w:sz w:val="22"/>
                <w:szCs w:val="22"/>
              </w:rPr>
              <w:t>o only certain period of years,</w:t>
            </w:r>
          </w:p>
          <w:p w:rsidR="00AA47DA" w:rsidRDefault="001C4E0B" w:rsidP="001C4E0B">
            <w:pPr>
              <w:jc w:val="both"/>
              <w:rPr>
                <w:color w:val="FF0000"/>
                <w:sz w:val="22"/>
                <w:szCs w:val="22"/>
              </w:rPr>
            </w:pPr>
            <w:r w:rsidRPr="001C4E0B">
              <w:rPr>
                <w:color w:val="FF0000"/>
                <w:sz w:val="22"/>
                <w:szCs w:val="22"/>
              </w:rPr>
              <w:t>can be a limitation in terms of time and resources.</w:t>
            </w:r>
          </w:p>
          <w:p w:rsidR="001C4E0B" w:rsidRPr="00BD4EEC" w:rsidRDefault="001C4E0B" w:rsidP="001C4E0B">
            <w:pPr>
              <w:jc w:val="both"/>
              <w:rPr>
                <w:color w:val="FF0000"/>
                <w:sz w:val="22"/>
                <w:szCs w:val="22"/>
              </w:rPr>
            </w:pPr>
          </w:p>
          <w:p w:rsidR="008833E7" w:rsidRDefault="00F36031" w:rsidP="00AA47DA">
            <w:pPr>
              <w:jc w:val="both"/>
              <w:rPr>
                <w:color w:val="FF0000"/>
                <w:sz w:val="22"/>
                <w:szCs w:val="22"/>
              </w:rPr>
            </w:pPr>
            <w:r w:rsidRPr="00BD4EEC">
              <w:rPr>
                <w:b/>
                <w:sz w:val="22"/>
                <w:szCs w:val="22"/>
              </w:rPr>
              <w:t>Veri Toplama Tekniği</w:t>
            </w:r>
            <w:r w:rsidR="005032B8">
              <w:rPr>
                <w:b/>
                <w:sz w:val="22"/>
                <w:szCs w:val="22"/>
              </w:rPr>
              <w:t xml:space="preserve"> </w:t>
            </w:r>
            <w:r w:rsidR="005032B8">
              <w:rPr>
                <w:i/>
                <w:sz w:val="22"/>
                <w:szCs w:val="22"/>
              </w:rPr>
              <w:t>(</w:t>
            </w:r>
            <w:r w:rsidR="005032B8" w:rsidRPr="005032B8">
              <w:rPr>
                <w:i/>
                <w:sz w:val="22"/>
                <w:szCs w:val="22"/>
              </w:rPr>
              <w:t>Data Collection Technique</w:t>
            </w:r>
            <w:r w:rsidR="005032B8">
              <w:rPr>
                <w:i/>
                <w:sz w:val="22"/>
                <w:szCs w:val="22"/>
              </w:rPr>
              <w:t>)</w:t>
            </w:r>
            <w:r w:rsidR="00A30B88" w:rsidRPr="006042C1">
              <w:rPr>
                <w:b/>
                <w:sz w:val="22"/>
                <w:szCs w:val="22"/>
              </w:rPr>
              <w:t>:</w:t>
            </w:r>
            <w:r w:rsidR="00BD4EEC" w:rsidRPr="00BD4EEC">
              <w:rPr>
                <w:color w:val="FF0000"/>
                <w:sz w:val="22"/>
                <w:szCs w:val="22"/>
              </w:rPr>
              <w:t xml:space="preserve"> </w:t>
            </w:r>
          </w:p>
          <w:p w:rsidR="001C4E0B" w:rsidRPr="001C4E0B" w:rsidRDefault="001C4E0B" w:rsidP="001C4E0B">
            <w:pPr>
              <w:jc w:val="both"/>
              <w:rPr>
                <w:color w:val="FF0000"/>
                <w:sz w:val="22"/>
                <w:szCs w:val="22"/>
              </w:rPr>
            </w:pPr>
            <w:r w:rsidRPr="001C4E0B">
              <w:rPr>
                <w:color w:val="FF0000"/>
                <w:sz w:val="22"/>
                <w:szCs w:val="22"/>
              </w:rPr>
              <w:t>The techniques, which will be used to collect the required data to answer the questions</w:t>
            </w:r>
          </w:p>
          <w:p w:rsidR="001C4E0B" w:rsidRPr="001C4E0B" w:rsidRDefault="001C4E0B" w:rsidP="001C4E0B">
            <w:pPr>
              <w:jc w:val="both"/>
              <w:rPr>
                <w:color w:val="FF0000"/>
                <w:sz w:val="22"/>
                <w:szCs w:val="22"/>
              </w:rPr>
            </w:pPr>
            <w:r w:rsidRPr="001C4E0B">
              <w:rPr>
                <w:color w:val="FF0000"/>
                <w:sz w:val="22"/>
                <w:szCs w:val="22"/>
              </w:rPr>
              <w:t>and test the assumptions are justified. In the research, what kind of (phenomenological,</w:t>
            </w:r>
          </w:p>
          <w:p w:rsidR="001C4E0B" w:rsidRPr="001C4E0B" w:rsidRDefault="001C4E0B" w:rsidP="001C4E0B">
            <w:pPr>
              <w:jc w:val="both"/>
              <w:rPr>
                <w:color w:val="FF0000"/>
                <w:sz w:val="22"/>
                <w:szCs w:val="22"/>
              </w:rPr>
            </w:pPr>
            <w:r w:rsidRPr="001C4E0B">
              <w:rPr>
                <w:color w:val="FF0000"/>
                <w:sz w:val="22"/>
                <w:szCs w:val="22"/>
              </w:rPr>
              <w:t>judgmental) data is collected from which resources is stated. The use of such techniques as</w:t>
            </w:r>
          </w:p>
          <w:p w:rsidR="001C4E0B" w:rsidRPr="001C4E0B" w:rsidRDefault="001C4E0B" w:rsidP="001C4E0B">
            <w:pPr>
              <w:jc w:val="both"/>
              <w:rPr>
                <w:color w:val="FF0000"/>
                <w:sz w:val="22"/>
                <w:szCs w:val="22"/>
              </w:rPr>
            </w:pPr>
            <w:r w:rsidRPr="001C4E0B">
              <w:rPr>
                <w:color w:val="FF0000"/>
                <w:sz w:val="22"/>
                <w:szCs w:val="22"/>
              </w:rPr>
              <w:t>observation, interview, case study, etc. in empirical thesis is justified and information is given</w:t>
            </w:r>
          </w:p>
          <w:p w:rsidR="00AA47DA" w:rsidRDefault="001C4E0B" w:rsidP="001C4E0B">
            <w:pPr>
              <w:jc w:val="both"/>
              <w:rPr>
                <w:color w:val="FF0000"/>
                <w:sz w:val="22"/>
                <w:szCs w:val="22"/>
              </w:rPr>
            </w:pPr>
            <w:r w:rsidRPr="001C4E0B">
              <w:rPr>
                <w:color w:val="FF0000"/>
                <w:sz w:val="22"/>
                <w:szCs w:val="22"/>
              </w:rPr>
              <w:t>about the statistical processes that will be applied to the collected data.</w:t>
            </w:r>
          </w:p>
          <w:p w:rsidR="001C4E0B" w:rsidRPr="00BD4EEC" w:rsidRDefault="001C4E0B" w:rsidP="001C4E0B">
            <w:pPr>
              <w:jc w:val="both"/>
              <w:rPr>
                <w:color w:val="FF0000"/>
                <w:sz w:val="22"/>
                <w:szCs w:val="22"/>
              </w:rPr>
            </w:pPr>
          </w:p>
        </w:tc>
      </w:tr>
    </w:tbl>
    <w:p w:rsidR="008833E7" w:rsidRPr="00BD4EEC" w:rsidRDefault="008833E7">
      <w:pPr>
        <w:rPr>
          <w:color w:val="FF0000"/>
          <w:sz w:val="22"/>
          <w:szCs w:val="22"/>
        </w:rPr>
      </w:pPr>
    </w:p>
    <w:p w:rsidR="00F36031" w:rsidRDefault="00F3603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F36031" w:rsidTr="00F63E26">
        <w:tc>
          <w:tcPr>
            <w:tcW w:w="10207" w:type="dxa"/>
            <w:vAlign w:val="center"/>
          </w:tcPr>
          <w:p w:rsidR="00F36031" w:rsidRPr="00F17C7C" w:rsidRDefault="00784744" w:rsidP="00F63E26">
            <w:pPr>
              <w:rPr>
                <w:i/>
                <w:sz w:val="24"/>
                <w:szCs w:val="24"/>
              </w:rPr>
            </w:pPr>
            <w:r>
              <w:rPr>
                <w:b/>
                <w:sz w:val="24"/>
                <w:szCs w:val="24"/>
              </w:rPr>
              <w:t>10</w:t>
            </w:r>
            <w:r w:rsidR="00F36031" w:rsidRPr="00E87297">
              <w:rPr>
                <w:b/>
                <w:sz w:val="24"/>
                <w:szCs w:val="24"/>
              </w:rPr>
              <w:t xml:space="preserve">. </w:t>
            </w:r>
            <w:r w:rsidR="00F36031">
              <w:rPr>
                <w:b/>
                <w:sz w:val="24"/>
                <w:szCs w:val="24"/>
              </w:rPr>
              <w:t>İÇİNDEKİLER</w:t>
            </w:r>
            <w:r w:rsidR="00F17C7C">
              <w:rPr>
                <w:b/>
                <w:sz w:val="24"/>
                <w:szCs w:val="24"/>
              </w:rPr>
              <w:t xml:space="preserve"> </w:t>
            </w:r>
            <w:r w:rsidR="00F17C7C">
              <w:rPr>
                <w:i/>
                <w:sz w:val="24"/>
                <w:szCs w:val="24"/>
              </w:rPr>
              <w:t>(</w:t>
            </w:r>
            <w:r w:rsidR="00982E70">
              <w:rPr>
                <w:i/>
                <w:sz w:val="24"/>
                <w:szCs w:val="24"/>
              </w:rPr>
              <w:t xml:space="preserve">TABLE OF </w:t>
            </w:r>
            <w:r w:rsidR="00B33F6E" w:rsidRPr="00B33F6E">
              <w:rPr>
                <w:i/>
                <w:sz w:val="24"/>
                <w:szCs w:val="24"/>
              </w:rPr>
              <w:t>CONTENTS</w:t>
            </w:r>
            <w:r w:rsidR="00F17C7C">
              <w:rPr>
                <w:i/>
                <w:sz w:val="24"/>
                <w:szCs w:val="24"/>
              </w:rPr>
              <w:t>)</w:t>
            </w:r>
          </w:p>
          <w:p w:rsidR="00F36031" w:rsidRDefault="00F36031" w:rsidP="00F63E26"/>
        </w:tc>
      </w:tr>
      <w:tr w:rsidR="00F36031" w:rsidRPr="00796710" w:rsidTr="00F63E26">
        <w:tc>
          <w:tcPr>
            <w:tcW w:w="10207" w:type="dxa"/>
            <w:vAlign w:val="center"/>
          </w:tcPr>
          <w:p w:rsidR="00F36031" w:rsidRPr="00982E70" w:rsidRDefault="00982E70" w:rsidP="00F63E26">
            <w:pPr>
              <w:rPr>
                <w:color w:val="FF0000"/>
              </w:rPr>
            </w:pPr>
            <w:r w:rsidRPr="00982E70">
              <w:rPr>
                <w:color w:val="FF0000"/>
              </w:rPr>
              <w:t>In the upper middle part of the page, “TABLE OF CONTENTS” is written in bold and capital letters. Below the heading, the chapters in the content of the thesis are written by specifying the heading and page numbers in accordance with the sequence of main and subheadings. In the page of Table of Contents, starting from the summary page, chapters and the subheadings of the chapters in the first level should be indicated. It depends upon the choice of the author to indicate the sub-headings in second level and lower levels. The example of arranging the page of table of contents is in APPENDIX-H.</w:t>
            </w:r>
          </w:p>
        </w:tc>
      </w:tr>
    </w:tbl>
    <w:p w:rsidR="00982E70" w:rsidRDefault="00982E70"/>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Pr="00A0716D" w:rsidRDefault="008833E7" w:rsidP="006C561E">
            <w:pPr>
              <w:rPr>
                <w:i/>
              </w:rPr>
            </w:pPr>
            <w:r w:rsidRPr="00E87297">
              <w:rPr>
                <w:b/>
                <w:sz w:val="24"/>
                <w:szCs w:val="24"/>
              </w:rPr>
              <w:t>1</w:t>
            </w:r>
            <w:r w:rsidR="00784744">
              <w:rPr>
                <w:b/>
                <w:sz w:val="24"/>
                <w:szCs w:val="24"/>
              </w:rPr>
              <w:t>1</w:t>
            </w:r>
            <w:r w:rsidRPr="00E87297">
              <w:rPr>
                <w:b/>
                <w:sz w:val="24"/>
                <w:szCs w:val="24"/>
              </w:rPr>
              <w:t>. ÇALIŞMA PLANI / TAKVİMİ</w:t>
            </w:r>
            <w:r w:rsidR="00A0716D">
              <w:rPr>
                <w:b/>
                <w:sz w:val="24"/>
                <w:szCs w:val="24"/>
              </w:rPr>
              <w:t xml:space="preserve"> </w:t>
            </w:r>
            <w:r w:rsidR="00A0716D">
              <w:rPr>
                <w:i/>
                <w:sz w:val="24"/>
                <w:szCs w:val="24"/>
              </w:rPr>
              <w:t>(</w:t>
            </w:r>
            <w:r w:rsidR="00A0716D" w:rsidRPr="00A0716D">
              <w:rPr>
                <w:i/>
                <w:sz w:val="24"/>
                <w:szCs w:val="24"/>
              </w:rPr>
              <w:t>WORK PLAN / CALENDAR</w:t>
            </w:r>
            <w:r w:rsidR="00A0716D">
              <w:rPr>
                <w:i/>
                <w:sz w:val="24"/>
                <w:szCs w:val="24"/>
              </w:rPr>
              <w:t>)</w:t>
            </w:r>
          </w:p>
        </w:tc>
      </w:tr>
      <w:tr w:rsidR="008833E7" w:rsidTr="00BF6F0A">
        <w:tc>
          <w:tcPr>
            <w:tcW w:w="10207" w:type="dxa"/>
            <w:vAlign w:val="center"/>
          </w:tcPr>
          <w:p w:rsidR="008833E7" w:rsidRPr="00982E70" w:rsidRDefault="00982E70" w:rsidP="00E87297">
            <w:pPr>
              <w:tabs>
                <w:tab w:val="left" w:pos="2268"/>
                <w:tab w:val="left" w:pos="6237"/>
              </w:tabs>
              <w:rPr>
                <w:color w:val="FF0000"/>
                <w:sz w:val="22"/>
                <w:szCs w:val="22"/>
              </w:rPr>
            </w:pPr>
            <w:r w:rsidRPr="00982E70">
              <w:rPr>
                <w:color w:val="FF0000"/>
                <w:sz w:val="22"/>
                <w:szCs w:val="22"/>
              </w:rPr>
              <w:t>Here, time, stages required to prepare the thesis and estimated time determined for these stages are indicated in detail. In other words, how much time will be allocated for each of such stages as resource research, data collection, implementation, evaluation and writing and estimated time of these is written. Normal period is taken as basis in timing specified in the Guideline of the Institute.</w:t>
            </w:r>
          </w:p>
        </w:tc>
      </w:tr>
    </w:tbl>
    <w:p w:rsidR="00FF774F" w:rsidRDefault="00FF774F"/>
    <w:p w:rsidR="009327E8" w:rsidRDefault="009327E8"/>
    <w:p w:rsidR="006C561E" w:rsidRDefault="006C561E"/>
    <w:p w:rsidR="006C561E" w:rsidRDefault="006C561E"/>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BD4EEC" w:rsidTr="002650F4">
        <w:tc>
          <w:tcPr>
            <w:tcW w:w="10207" w:type="dxa"/>
            <w:vAlign w:val="center"/>
          </w:tcPr>
          <w:p w:rsidR="00BD4EEC" w:rsidRPr="00A0716D" w:rsidRDefault="00BD4EEC" w:rsidP="006C561E">
            <w:pPr>
              <w:rPr>
                <w:i/>
              </w:rPr>
            </w:pPr>
            <w:r w:rsidRPr="00E87297">
              <w:rPr>
                <w:b/>
                <w:sz w:val="24"/>
                <w:szCs w:val="24"/>
              </w:rPr>
              <w:t>1</w:t>
            </w:r>
            <w:r w:rsidR="00784744">
              <w:rPr>
                <w:b/>
                <w:sz w:val="24"/>
                <w:szCs w:val="24"/>
              </w:rPr>
              <w:t>2</w:t>
            </w:r>
            <w:r w:rsidRPr="00E87297">
              <w:rPr>
                <w:b/>
                <w:sz w:val="24"/>
                <w:szCs w:val="24"/>
              </w:rPr>
              <w:t xml:space="preserve">. </w:t>
            </w:r>
            <w:r w:rsidRPr="00BD4EEC">
              <w:rPr>
                <w:b/>
                <w:sz w:val="24"/>
                <w:szCs w:val="24"/>
              </w:rPr>
              <w:t>KAYNAKÇASI</w:t>
            </w:r>
            <w:r w:rsidR="00A0716D">
              <w:rPr>
                <w:b/>
                <w:sz w:val="24"/>
                <w:szCs w:val="24"/>
              </w:rPr>
              <w:t xml:space="preserve"> </w:t>
            </w:r>
            <w:r w:rsidR="00A0716D">
              <w:rPr>
                <w:i/>
                <w:sz w:val="24"/>
                <w:szCs w:val="24"/>
              </w:rPr>
              <w:t>(</w:t>
            </w:r>
            <w:r w:rsidR="00A0716D" w:rsidRPr="00A0716D">
              <w:rPr>
                <w:i/>
                <w:sz w:val="24"/>
                <w:szCs w:val="24"/>
              </w:rPr>
              <w:t>REFERENCES</w:t>
            </w:r>
            <w:r w:rsidR="00A0716D">
              <w:rPr>
                <w:i/>
                <w:sz w:val="24"/>
                <w:szCs w:val="24"/>
              </w:rPr>
              <w:t>)</w:t>
            </w:r>
          </w:p>
        </w:tc>
      </w:tr>
      <w:tr w:rsidR="00BD4EEC" w:rsidRPr="00E87297" w:rsidTr="002650F4">
        <w:tc>
          <w:tcPr>
            <w:tcW w:w="10207" w:type="dxa"/>
            <w:vAlign w:val="center"/>
          </w:tcPr>
          <w:p w:rsidR="00BD4EEC" w:rsidRPr="00982E70" w:rsidRDefault="00982E70" w:rsidP="00BD4EEC">
            <w:pPr>
              <w:tabs>
                <w:tab w:val="left" w:pos="2268"/>
                <w:tab w:val="left" w:pos="6237"/>
              </w:tabs>
              <w:rPr>
                <w:color w:val="FF0000"/>
                <w:sz w:val="22"/>
                <w:szCs w:val="22"/>
              </w:rPr>
            </w:pPr>
            <w:r w:rsidRPr="00982E70">
              <w:rPr>
                <w:color w:val="FF0000"/>
                <w:sz w:val="22"/>
                <w:szCs w:val="22"/>
              </w:rPr>
              <w:t>The resources to be used in the research are given in this section. The section of references can be developed in the following stages of the research. However, attention should be paid in preparation of the references based upon “scientific”, “current” and “primary” resources.</w:t>
            </w:r>
          </w:p>
        </w:tc>
      </w:tr>
    </w:tbl>
    <w:p w:rsidR="00BD4EEC" w:rsidRDefault="00BD4EE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649E6" w:rsidTr="006A230D">
        <w:tc>
          <w:tcPr>
            <w:tcW w:w="10207" w:type="dxa"/>
            <w:vAlign w:val="center"/>
          </w:tcPr>
          <w:p w:rsidR="002649E6" w:rsidRPr="008D3B4E" w:rsidRDefault="002649E6" w:rsidP="00A0716D">
            <w:pPr>
              <w:jc w:val="both"/>
              <w:rPr>
                <w:bCs/>
                <w:i/>
                <w:szCs w:val="24"/>
              </w:rPr>
            </w:pPr>
            <w:r w:rsidRPr="008D3B4E">
              <w:rPr>
                <w:b/>
                <w:sz w:val="24"/>
                <w:szCs w:val="24"/>
              </w:rPr>
              <w:t>1</w:t>
            </w:r>
            <w:r w:rsidR="00784744">
              <w:rPr>
                <w:b/>
                <w:sz w:val="24"/>
                <w:szCs w:val="24"/>
              </w:rPr>
              <w:t>3</w:t>
            </w:r>
            <w:r w:rsidRPr="008D3B4E">
              <w:rPr>
                <w:b/>
                <w:sz w:val="24"/>
                <w:szCs w:val="24"/>
              </w:rPr>
              <w:t xml:space="preserve">. </w:t>
            </w:r>
            <w:r w:rsidRPr="008D3B4E">
              <w:rPr>
                <w:b/>
                <w:bCs/>
                <w:sz w:val="24"/>
                <w:szCs w:val="24"/>
              </w:rPr>
              <w:t xml:space="preserve">GEÇİCİ ANA HATLAR </w:t>
            </w:r>
            <w:r w:rsidR="00A0716D" w:rsidRPr="008D3B4E">
              <w:rPr>
                <w:bCs/>
                <w:i/>
                <w:sz w:val="24"/>
                <w:szCs w:val="24"/>
              </w:rPr>
              <w:t>(TEMPORARY OUTLINES)</w:t>
            </w:r>
          </w:p>
        </w:tc>
      </w:tr>
      <w:tr w:rsidR="002649E6" w:rsidTr="006A230D">
        <w:tc>
          <w:tcPr>
            <w:tcW w:w="10207" w:type="dxa"/>
            <w:vAlign w:val="center"/>
          </w:tcPr>
          <w:p w:rsidR="002649E6" w:rsidRPr="00982E70" w:rsidRDefault="00982E70" w:rsidP="006A230D">
            <w:pPr>
              <w:jc w:val="both"/>
              <w:rPr>
                <w:color w:val="FF0000"/>
                <w:sz w:val="22"/>
                <w:szCs w:val="22"/>
              </w:rPr>
            </w:pPr>
            <w:r w:rsidRPr="00982E70">
              <w:rPr>
                <w:color w:val="FF0000"/>
                <w:sz w:val="22"/>
                <w:szCs w:val="22"/>
              </w:rPr>
              <w:t>The “draft plan” foreseen for this thesis, under this heading is prepared according to the page of table of content (APPENDIX-H). The draft plan is the plan which will be developed and changed throughout the research.</w:t>
            </w:r>
          </w:p>
        </w:tc>
      </w:tr>
    </w:tbl>
    <w:p w:rsidR="002649E6" w:rsidRDefault="002649E6"/>
    <w:p w:rsidR="006C561E" w:rsidRDefault="006C561E"/>
    <w:p w:rsidR="006C561E" w:rsidRDefault="006C561E"/>
    <w:p w:rsidR="008833E7" w:rsidRPr="00F36031" w:rsidRDefault="008833E7" w:rsidP="00F36031">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14"/>
        <w:gridCol w:w="3733"/>
      </w:tblGrid>
      <w:tr w:rsidR="002649E6" w:rsidTr="006A230D">
        <w:trPr>
          <w:trHeight w:val="57"/>
        </w:trPr>
        <w:tc>
          <w:tcPr>
            <w:tcW w:w="1560" w:type="dxa"/>
            <w:vAlign w:val="center"/>
          </w:tcPr>
          <w:p w:rsidR="002649E6" w:rsidRPr="00E87297" w:rsidRDefault="002649E6" w:rsidP="006A230D">
            <w:pPr>
              <w:jc w:val="center"/>
              <w:rPr>
                <w:b/>
                <w:sz w:val="24"/>
                <w:szCs w:val="24"/>
              </w:rPr>
            </w:pPr>
          </w:p>
        </w:tc>
        <w:tc>
          <w:tcPr>
            <w:tcW w:w="4914" w:type="dxa"/>
            <w:vAlign w:val="center"/>
          </w:tcPr>
          <w:p w:rsidR="002649E6" w:rsidRPr="008D3B4E" w:rsidRDefault="002649E6" w:rsidP="008D3B4E">
            <w:pPr>
              <w:jc w:val="center"/>
              <w:rPr>
                <w:i/>
                <w:sz w:val="24"/>
                <w:szCs w:val="24"/>
              </w:rPr>
            </w:pPr>
            <w:r>
              <w:rPr>
                <w:b/>
                <w:sz w:val="24"/>
                <w:szCs w:val="24"/>
              </w:rPr>
              <w:t>U</w:t>
            </w:r>
            <w:r w:rsidRPr="00E87297">
              <w:rPr>
                <w:b/>
                <w:sz w:val="24"/>
                <w:szCs w:val="24"/>
              </w:rPr>
              <w:t>nvanı-Adı ve Soyadı</w:t>
            </w:r>
            <w:r w:rsidR="008D3B4E">
              <w:rPr>
                <w:b/>
                <w:sz w:val="24"/>
                <w:szCs w:val="24"/>
              </w:rPr>
              <w:t xml:space="preserve"> </w:t>
            </w:r>
            <w:r w:rsidR="008D3B4E">
              <w:rPr>
                <w:i/>
                <w:sz w:val="24"/>
                <w:szCs w:val="24"/>
              </w:rPr>
              <w:t>(Title-Name, Surname)</w:t>
            </w:r>
          </w:p>
        </w:tc>
        <w:tc>
          <w:tcPr>
            <w:tcW w:w="3733" w:type="dxa"/>
            <w:vAlign w:val="center"/>
          </w:tcPr>
          <w:p w:rsidR="002649E6" w:rsidRPr="008D3B4E" w:rsidRDefault="002649E6" w:rsidP="006A230D">
            <w:pPr>
              <w:jc w:val="center"/>
              <w:rPr>
                <w:i/>
                <w:sz w:val="24"/>
                <w:szCs w:val="24"/>
              </w:rPr>
            </w:pPr>
            <w:r w:rsidRPr="00363CD6">
              <w:rPr>
                <w:b/>
                <w:sz w:val="24"/>
                <w:szCs w:val="24"/>
              </w:rPr>
              <w:t>İmzası</w:t>
            </w:r>
            <w:r w:rsidR="008D3B4E">
              <w:rPr>
                <w:b/>
                <w:sz w:val="24"/>
                <w:szCs w:val="24"/>
              </w:rPr>
              <w:t xml:space="preserve"> </w:t>
            </w:r>
            <w:r w:rsidR="008D3B4E">
              <w:rPr>
                <w:i/>
                <w:sz w:val="24"/>
                <w:szCs w:val="24"/>
              </w:rPr>
              <w:t>(Signature)</w:t>
            </w:r>
          </w:p>
        </w:tc>
      </w:tr>
      <w:tr w:rsidR="002649E6" w:rsidTr="006A230D">
        <w:trPr>
          <w:trHeight w:val="56"/>
        </w:trPr>
        <w:tc>
          <w:tcPr>
            <w:tcW w:w="1560" w:type="dxa"/>
            <w:vAlign w:val="center"/>
          </w:tcPr>
          <w:p w:rsidR="008D3B4E" w:rsidRDefault="002649E6" w:rsidP="006A230D">
            <w:pPr>
              <w:rPr>
                <w:b/>
                <w:sz w:val="24"/>
                <w:szCs w:val="24"/>
              </w:rPr>
            </w:pPr>
            <w:r w:rsidRPr="00E87297">
              <w:rPr>
                <w:b/>
                <w:sz w:val="24"/>
                <w:szCs w:val="24"/>
              </w:rPr>
              <w:t>Danışmanın</w:t>
            </w:r>
          </w:p>
          <w:p w:rsidR="008D3B4E" w:rsidRPr="008D3B4E" w:rsidRDefault="008D3B4E" w:rsidP="006A230D">
            <w:pPr>
              <w:rPr>
                <w:i/>
                <w:sz w:val="24"/>
                <w:szCs w:val="24"/>
              </w:rPr>
            </w:pPr>
            <w:r w:rsidRPr="008D3B4E">
              <w:rPr>
                <w:i/>
                <w:sz w:val="24"/>
                <w:szCs w:val="24"/>
              </w:rPr>
              <w:t>(Supervisor)</w:t>
            </w:r>
          </w:p>
        </w:tc>
        <w:tc>
          <w:tcPr>
            <w:tcW w:w="4914" w:type="dxa"/>
            <w:vAlign w:val="center"/>
          </w:tcPr>
          <w:p w:rsidR="002649E6" w:rsidRPr="00E87297" w:rsidRDefault="002649E6" w:rsidP="006A230D">
            <w:pPr>
              <w:rPr>
                <w:sz w:val="24"/>
                <w:szCs w:val="24"/>
              </w:rPr>
            </w:pPr>
          </w:p>
        </w:tc>
        <w:tc>
          <w:tcPr>
            <w:tcW w:w="3733" w:type="dxa"/>
            <w:vAlign w:val="center"/>
          </w:tcPr>
          <w:p w:rsidR="002649E6" w:rsidRPr="00E87297" w:rsidRDefault="002649E6" w:rsidP="006A230D">
            <w:pPr>
              <w:rPr>
                <w:sz w:val="24"/>
                <w:szCs w:val="24"/>
              </w:rPr>
            </w:pPr>
          </w:p>
          <w:p w:rsidR="002649E6" w:rsidRPr="00E87297" w:rsidRDefault="002649E6" w:rsidP="006A230D">
            <w:pPr>
              <w:rPr>
                <w:sz w:val="24"/>
                <w:szCs w:val="24"/>
              </w:rPr>
            </w:pPr>
          </w:p>
          <w:p w:rsidR="002649E6" w:rsidRPr="00E87297" w:rsidRDefault="002649E6" w:rsidP="006A230D">
            <w:pPr>
              <w:rPr>
                <w:sz w:val="24"/>
                <w:szCs w:val="24"/>
              </w:rPr>
            </w:pPr>
          </w:p>
        </w:tc>
      </w:tr>
    </w:tbl>
    <w:p w:rsidR="008833E7" w:rsidRDefault="008833E7"/>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649E6" w:rsidTr="006A230D">
        <w:tc>
          <w:tcPr>
            <w:tcW w:w="10207" w:type="dxa"/>
          </w:tcPr>
          <w:p w:rsidR="002649E6" w:rsidRPr="00363CD6" w:rsidRDefault="002649E6" w:rsidP="006A230D">
            <w:pPr>
              <w:rPr>
                <w:b/>
                <w:sz w:val="24"/>
                <w:szCs w:val="24"/>
              </w:rPr>
            </w:pPr>
            <w:r w:rsidRPr="00363CD6">
              <w:rPr>
                <w:b/>
                <w:sz w:val="24"/>
                <w:szCs w:val="24"/>
              </w:rPr>
              <w:t xml:space="preserve">TARİH  </w:t>
            </w:r>
            <w:r w:rsidR="008D3B4E">
              <w:rPr>
                <w:i/>
                <w:sz w:val="24"/>
                <w:szCs w:val="24"/>
              </w:rPr>
              <w:t>(DATE)</w:t>
            </w:r>
            <w:r w:rsidRPr="00363CD6">
              <w:rPr>
                <w:b/>
                <w:sz w:val="24"/>
                <w:szCs w:val="24"/>
              </w:rPr>
              <w:t xml:space="preserve"> : </w:t>
            </w:r>
          </w:p>
        </w:tc>
      </w:tr>
    </w:tbl>
    <w:p w:rsidR="002649E6" w:rsidRDefault="002649E6" w:rsidP="002649E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229"/>
      </w:tblGrid>
      <w:tr w:rsidR="00BF2E52" w:rsidTr="006E7784">
        <w:trPr>
          <w:trHeight w:val="512"/>
        </w:trPr>
        <w:tc>
          <w:tcPr>
            <w:tcW w:w="10207" w:type="dxa"/>
            <w:gridSpan w:val="2"/>
            <w:vAlign w:val="center"/>
          </w:tcPr>
          <w:p w:rsidR="00BF2E52" w:rsidRDefault="00BF2E52" w:rsidP="006E7784">
            <w:pPr>
              <w:tabs>
                <w:tab w:val="left" w:pos="2268"/>
                <w:tab w:val="left" w:pos="6237"/>
              </w:tabs>
              <w:spacing w:line="360" w:lineRule="auto"/>
              <w:rPr>
                <w:b/>
                <w:sz w:val="24"/>
                <w:szCs w:val="24"/>
              </w:rPr>
            </w:pPr>
            <w:r w:rsidRPr="00E87297">
              <w:rPr>
                <w:b/>
                <w:sz w:val="24"/>
                <w:szCs w:val="24"/>
              </w:rPr>
              <w:t>Tez</w:t>
            </w:r>
            <w:r>
              <w:rPr>
                <w:b/>
                <w:sz w:val="24"/>
                <w:szCs w:val="24"/>
              </w:rPr>
              <w:t xml:space="preserve"> Konusu </w:t>
            </w:r>
            <w:r w:rsidR="00C92CED">
              <w:rPr>
                <w:b/>
                <w:sz w:val="24"/>
                <w:szCs w:val="24"/>
              </w:rPr>
              <w:t>Lisansüstü Eğitim</w:t>
            </w:r>
            <w:r>
              <w:rPr>
                <w:b/>
                <w:sz w:val="24"/>
                <w:szCs w:val="24"/>
              </w:rPr>
              <w:t xml:space="preserve"> </w:t>
            </w:r>
            <w:r w:rsidRPr="00E87297">
              <w:rPr>
                <w:b/>
                <w:sz w:val="24"/>
                <w:szCs w:val="24"/>
              </w:rPr>
              <w:t>Enstitüsü Yönetim Kurulu’na önerilmeye değer bulunmuştur.</w:t>
            </w:r>
          </w:p>
          <w:p w:rsidR="00C92CED" w:rsidRPr="00C92CED" w:rsidRDefault="00C92CED" w:rsidP="006E7784">
            <w:pPr>
              <w:tabs>
                <w:tab w:val="left" w:pos="2268"/>
                <w:tab w:val="left" w:pos="6237"/>
              </w:tabs>
              <w:spacing w:line="360" w:lineRule="auto"/>
              <w:rPr>
                <w:i/>
                <w:sz w:val="22"/>
                <w:szCs w:val="22"/>
              </w:rPr>
            </w:pPr>
            <w:r w:rsidRPr="00C92CED">
              <w:rPr>
                <w:i/>
                <w:sz w:val="22"/>
                <w:szCs w:val="22"/>
              </w:rPr>
              <w:t>(Thesis Subject has been found worthy of proposal to the Institute of Graduate Studies Board of Directors.)</w:t>
            </w:r>
          </w:p>
        </w:tc>
      </w:tr>
      <w:tr w:rsidR="00BF2E52" w:rsidTr="006E7784">
        <w:trPr>
          <w:trHeight w:val="409"/>
        </w:trPr>
        <w:tc>
          <w:tcPr>
            <w:tcW w:w="10207" w:type="dxa"/>
            <w:gridSpan w:val="2"/>
            <w:vAlign w:val="center"/>
          </w:tcPr>
          <w:p w:rsidR="00BF2E52" w:rsidRPr="00C92CED" w:rsidRDefault="00BF2E52" w:rsidP="006E7784">
            <w:pPr>
              <w:tabs>
                <w:tab w:val="left" w:pos="2268"/>
                <w:tab w:val="left" w:pos="6237"/>
              </w:tabs>
              <w:spacing w:line="360" w:lineRule="auto"/>
              <w:jc w:val="center"/>
              <w:rPr>
                <w:i/>
                <w:sz w:val="24"/>
                <w:szCs w:val="24"/>
              </w:rPr>
            </w:pPr>
            <w:r w:rsidRPr="00363CD6">
              <w:rPr>
                <w:b/>
                <w:sz w:val="24"/>
                <w:szCs w:val="24"/>
              </w:rPr>
              <w:t>…………………..… Anabilim Dalı Başkanı</w:t>
            </w:r>
            <w:r w:rsidR="00C92CED">
              <w:rPr>
                <w:b/>
                <w:sz w:val="24"/>
                <w:szCs w:val="24"/>
              </w:rPr>
              <w:t xml:space="preserve"> </w:t>
            </w:r>
            <w:r w:rsidR="00C92CED">
              <w:rPr>
                <w:i/>
                <w:sz w:val="24"/>
                <w:szCs w:val="24"/>
              </w:rPr>
              <w:t>(</w:t>
            </w:r>
            <w:r w:rsidR="00C92CED" w:rsidRPr="00C92CED">
              <w:rPr>
                <w:i/>
                <w:sz w:val="24"/>
                <w:szCs w:val="24"/>
              </w:rPr>
              <w:t>head of department</w:t>
            </w:r>
            <w:r w:rsidR="00C92CED">
              <w:rPr>
                <w:i/>
                <w:sz w:val="24"/>
                <w:szCs w:val="24"/>
              </w:rPr>
              <w:t>)</w:t>
            </w:r>
          </w:p>
        </w:tc>
      </w:tr>
      <w:tr w:rsidR="00BF2E52" w:rsidTr="006E7784">
        <w:tc>
          <w:tcPr>
            <w:tcW w:w="2978" w:type="dxa"/>
            <w:vAlign w:val="center"/>
          </w:tcPr>
          <w:p w:rsidR="00BF2E52" w:rsidRDefault="00BF2E52" w:rsidP="006E7784">
            <w:pPr>
              <w:rPr>
                <w:b/>
                <w:sz w:val="24"/>
                <w:szCs w:val="24"/>
              </w:rPr>
            </w:pPr>
            <w:r>
              <w:rPr>
                <w:b/>
                <w:sz w:val="24"/>
                <w:szCs w:val="24"/>
              </w:rPr>
              <w:t>U</w:t>
            </w:r>
            <w:r w:rsidRPr="00E87297">
              <w:rPr>
                <w:b/>
                <w:sz w:val="24"/>
                <w:szCs w:val="24"/>
              </w:rPr>
              <w:t>nvanı,</w:t>
            </w:r>
            <w:r>
              <w:rPr>
                <w:b/>
                <w:sz w:val="24"/>
                <w:szCs w:val="24"/>
              </w:rPr>
              <w:t xml:space="preserve"> </w:t>
            </w:r>
            <w:r w:rsidRPr="00E87297">
              <w:rPr>
                <w:b/>
                <w:sz w:val="24"/>
                <w:szCs w:val="24"/>
              </w:rPr>
              <w:t>Adı ve Soyadı</w:t>
            </w:r>
          </w:p>
          <w:p w:rsidR="00C92CED" w:rsidRPr="00E87297" w:rsidRDefault="00C92CED" w:rsidP="006E7784">
            <w:pPr>
              <w:rPr>
                <w:b/>
                <w:sz w:val="24"/>
                <w:szCs w:val="24"/>
              </w:rPr>
            </w:pPr>
            <w:r>
              <w:rPr>
                <w:i/>
                <w:sz w:val="24"/>
                <w:szCs w:val="24"/>
              </w:rPr>
              <w:t>(Title-Name, Surname)</w:t>
            </w:r>
          </w:p>
        </w:tc>
        <w:tc>
          <w:tcPr>
            <w:tcW w:w="7229" w:type="dxa"/>
            <w:vAlign w:val="center"/>
          </w:tcPr>
          <w:p w:rsidR="00BF2E52" w:rsidRDefault="00BF2E52" w:rsidP="006E7784"/>
        </w:tc>
      </w:tr>
      <w:tr w:rsidR="00BF2E52" w:rsidTr="006E7784">
        <w:tc>
          <w:tcPr>
            <w:tcW w:w="2978" w:type="dxa"/>
            <w:vAlign w:val="center"/>
          </w:tcPr>
          <w:p w:rsidR="00BF2E52" w:rsidRPr="00C92CED" w:rsidRDefault="00BF2E52" w:rsidP="006E7784">
            <w:pPr>
              <w:rPr>
                <w:i/>
                <w:sz w:val="24"/>
                <w:szCs w:val="24"/>
              </w:rPr>
            </w:pPr>
            <w:r w:rsidRPr="00E87297">
              <w:rPr>
                <w:b/>
                <w:sz w:val="24"/>
                <w:szCs w:val="24"/>
              </w:rPr>
              <w:t>Tarih</w:t>
            </w:r>
            <w:r w:rsidR="00C92CED">
              <w:rPr>
                <w:b/>
                <w:sz w:val="24"/>
                <w:szCs w:val="24"/>
              </w:rPr>
              <w:t xml:space="preserve"> </w:t>
            </w:r>
            <w:r w:rsidR="00C92CED">
              <w:rPr>
                <w:i/>
                <w:sz w:val="24"/>
                <w:szCs w:val="24"/>
              </w:rPr>
              <w:t>(Date)</w:t>
            </w:r>
          </w:p>
        </w:tc>
        <w:tc>
          <w:tcPr>
            <w:tcW w:w="7229" w:type="dxa"/>
            <w:vAlign w:val="center"/>
          </w:tcPr>
          <w:p w:rsidR="00BF2E52" w:rsidRDefault="00BF2E52" w:rsidP="006E7784"/>
        </w:tc>
      </w:tr>
      <w:tr w:rsidR="00BF2E52" w:rsidTr="006E7784">
        <w:tc>
          <w:tcPr>
            <w:tcW w:w="2978" w:type="dxa"/>
            <w:vAlign w:val="center"/>
          </w:tcPr>
          <w:p w:rsidR="00BF2E52" w:rsidRPr="00C92CED" w:rsidRDefault="00BF2E52" w:rsidP="006E7784">
            <w:pPr>
              <w:rPr>
                <w:i/>
                <w:sz w:val="24"/>
                <w:szCs w:val="24"/>
              </w:rPr>
            </w:pPr>
            <w:r w:rsidRPr="00363CD6">
              <w:rPr>
                <w:b/>
                <w:sz w:val="24"/>
                <w:szCs w:val="24"/>
              </w:rPr>
              <w:t>İmza</w:t>
            </w:r>
            <w:r w:rsidR="00C92CED">
              <w:rPr>
                <w:b/>
                <w:sz w:val="24"/>
                <w:szCs w:val="24"/>
              </w:rPr>
              <w:t xml:space="preserve"> </w:t>
            </w:r>
            <w:r w:rsidR="00C92CED">
              <w:rPr>
                <w:i/>
                <w:sz w:val="24"/>
                <w:szCs w:val="24"/>
              </w:rPr>
              <w:t>(Signature)</w:t>
            </w:r>
          </w:p>
        </w:tc>
        <w:tc>
          <w:tcPr>
            <w:tcW w:w="7229" w:type="dxa"/>
            <w:vAlign w:val="center"/>
          </w:tcPr>
          <w:p w:rsidR="00BF2E52" w:rsidRDefault="00BF2E52" w:rsidP="006E7784"/>
          <w:p w:rsidR="00BF2E52" w:rsidRDefault="00BF2E52" w:rsidP="006E7784"/>
          <w:p w:rsidR="00BF2E52" w:rsidRDefault="00BF2E52" w:rsidP="006E7784"/>
          <w:p w:rsidR="00BF2E52" w:rsidRDefault="00BF2E52" w:rsidP="006E7784"/>
        </w:tc>
      </w:tr>
    </w:tbl>
    <w:p w:rsidR="00BF2E52" w:rsidRDefault="00BF2E52" w:rsidP="002649E6"/>
    <w:p w:rsidR="002649E6" w:rsidRDefault="002649E6" w:rsidP="002649E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649E6" w:rsidTr="006A230D">
        <w:trPr>
          <w:trHeight w:val="343"/>
        </w:trPr>
        <w:tc>
          <w:tcPr>
            <w:tcW w:w="10207" w:type="dxa"/>
            <w:vAlign w:val="center"/>
          </w:tcPr>
          <w:p w:rsidR="002649E6" w:rsidRDefault="002649E6" w:rsidP="006A230D">
            <w:pPr>
              <w:tabs>
                <w:tab w:val="left" w:pos="2268"/>
              </w:tabs>
              <w:ind w:left="176" w:hanging="176"/>
              <w:jc w:val="both"/>
              <w:rPr>
                <w:b/>
              </w:rPr>
            </w:pPr>
            <w:r>
              <w:rPr>
                <w:b/>
              </w:rPr>
              <w:t>*</w:t>
            </w:r>
            <w:r w:rsidRPr="00105538">
              <w:rPr>
                <w:b/>
              </w:rPr>
              <w:t xml:space="preserve">Öğrenci Tez Öneri Formunu </w:t>
            </w:r>
            <w:r>
              <w:rPr>
                <w:b/>
              </w:rPr>
              <w:t xml:space="preserve">danışmanından onay alarak </w:t>
            </w:r>
            <w:r w:rsidRPr="00105538">
              <w:rPr>
                <w:b/>
              </w:rPr>
              <w:t>Enstitüy</w:t>
            </w:r>
            <w:r>
              <w:rPr>
                <w:b/>
              </w:rPr>
              <w:t xml:space="preserve">e teslim </w:t>
            </w:r>
            <w:r w:rsidRPr="00105538">
              <w:rPr>
                <w:b/>
              </w:rPr>
              <w:t>eder.</w:t>
            </w:r>
          </w:p>
          <w:p w:rsidR="00C92CED" w:rsidRPr="00C92CED" w:rsidRDefault="00C92CED" w:rsidP="006A230D">
            <w:pPr>
              <w:tabs>
                <w:tab w:val="left" w:pos="2268"/>
              </w:tabs>
              <w:ind w:left="176" w:hanging="176"/>
              <w:jc w:val="both"/>
              <w:rPr>
                <w:i/>
              </w:rPr>
            </w:pPr>
            <w:r>
              <w:rPr>
                <w:b/>
              </w:rPr>
              <w:t xml:space="preserve">  </w:t>
            </w:r>
            <w:r>
              <w:rPr>
                <w:i/>
              </w:rPr>
              <w:t>(</w:t>
            </w:r>
            <w:r w:rsidRPr="00C92CED">
              <w:rPr>
                <w:i/>
              </w:rPr>
              <w:t>The student submits the Thesis Proposal Form to the Institute after obtaining approval from her</w:t>
            </w:r>
            <w:r>
              <w:rPr>
                <w:i/>
              </w:rPr>
              <w:t>/his</w:t>
            </w:r>
            <w:r w:rsidR="00A27C39">
              <w:rPr>
                <w:i/>
              </w:rPr>
              <w:t xml:space="preserve"> super</w:t>
            </w:r>
            <w:r w:rsidRPr="00C92CED">
              <w:rPr>
                <w:i/>
              </w:rPr>
              <w:t>visor.</w:t>
            </w:r>
            <w:r w:rsidR="00A27C39">
              <w:rPr>
                <w:i/>
              </w:rPr>
              <w:t>)</w:t>
            </w:r>
          </w:p>
          <w:p w:rsidR="002649E6" w:rsidRDefault="002649E6" w:rsidP="006A230D">
            <w:pPr>
              <w:tabs>
                <w:tab w:val="left" w:pos="2268"/>
              </w:tabs>
              <w:ind w:left="176" w:hanging="176"/>
              <w:jc w:val="both"/>
              <w:rPr>
                <w:b/>
              </w:rPr>
            </w:pPr>
            <w:r w:rsidRPr="00105538">
              <w:rPr>
                <w:b/>
              </w:rPr>
              <w:t xml:space="preserve">*Tez Konusu Enstitü Yönetim Kurulu tarafından onaylanan </w:t>
            </w:r>
            <w:r>
              <w:rPr>
                <w:b/>
              </w:rPr>
              <w:t xml:space="preserve">tez </w:t>
            </w:r>
            <w:hyperlink r:id="rId8" w:history="1">
              <w:r w:rsidRPr="0079273B">
                <w:rPr>
                  <w:rStyle w:val="Kpr"/>
                  <w:b/>
                </w:rPr>
                <w:t>http://obis.gelisim.edu.tr/</w:t>
              </w:r>
            </w:hyperlink>
            <w:r>
              <w:rPr>
                <w:b/>
              </w:rPr>
              <w:t xml:space="preserve"> adresinde ilan edilir.</w:t>
            </w:r>
          </w:p>
          <w:p w:rsidR="00A27C39" w:rsidRPr="00A27C39" w:rsidRDefault="00A27C39" w:rsidP="006A230D">
            <w:pPr>
              <w:tabs>
                <w:tab w:val="left" w:pos="2268"/>
              </w:tabs>
              <w:ind w:left="176" w:hanging="176"/>
              <w:jc w:val="both"/>
              <w:rPr>
                <w:i/>
              </w:rPr>
            </w:pPr>
            <w:r>
              <w:rPr>
                <w:b/>
              </w:rPr>
              <w:t xml:space="preserve">   </w:t>
            </w:r>
            <w:r>
              <w:rPr>
                <w:i/>
              </w:rPr>
              <w:t>(</w:t>
            </w:r>
            <w:r w:rsidR="00D83334" w:rsidRPr="00D83334">
              <w:rPr>
                <w:i/>
              </w:rPr>
              <w:t xml:space="preserve">Thesis subjects </w:t>
            </w:r>
            <w:r w:rsidR="00D83334">
              <w:rPr>
                <w:i/>
              </w:rPr>
              <w:t xml:space="preserve">that are </w:t>
            </w:r>
            <w:r w:rsidR="00D83334" w:rsidRPr="00D83334">
              <w:rPr>
                <w:i/>
              </w:rPr>
              <w:t>approved by the Board of Directors</w:t>
            </w:r>
            <w:r w:rsidR="00D83334">
              <w:rPr>
                <w:i/>
              </w:rPr>
              <w:t xml:space="preserve"> will be </w:t>
            </w:r>
            <w:r w:rsidR="00D83334" w:rsidRPr="00D83334">
              <w:rPr>
                <w:i/>
              </w:rPr>
              <w:t>announced at http://obis.gelisim.edu.tr/.</w:t>
            </w:r>
            <w:r w:rsidR="00D83334">
              <w:rPr>
                <w:i/>
              </w:rPr>
              <w:t>)</w:t>
            </w:r>
          </w:p>
          <w:p w:rsidR="002649E6" w:rsidRDefault="002649E6" w:rsidP="006A230D">
            <w:pPr>
              <w:tabs>
                <w:tab w:val="left" w:pos="2268"/>
              </w:tabs>
              <w:ind w:left="176" w:hanging="176"/>
              <w:jc w:val="both"/>
              <w:rPr>
                <w:b/>
              </w:rPr>
            </w:pPr>
            <w:r w:rsidRPr="00105538">
              <w:rPr>
                <w:b/>
              </w:rPr>
              <w:t>*Tezinizin Öğrenci Otomasyon Sistemine doğru olarak kayıt edilip edilmediğini sisteminize girerek kontrol ediniz.</w:t>
            </w:r>
          </w:p>
          <w:p w:rsidR="00D83334" w:rsidRPr="00D83334" w:rsidRDefault="00D83334" w:rsidP="006A230D">
            <w:pPr>
              <w:tabs>
                <w:tab w:val="left" w:pos="2268"/>
              </w:tabs>
              <w:ind w:left="176" w:hanging="176"/>
              <w:jc w:val="both"/>
              <w:rPr>
                <w:i/>
              </w:rPr>
            </w:pPr>
            <w:r>
              <w:rPr>
                <w:b/>
              </w:rPr>
              <w:t xml:space="preserve">   </w:t>
            </w:r>
            <w:r>
              <w:rPr>
                <w:i/>
              </w:rPr>
              <w:t>(</w:t>
            </w:r>
            <w:r w:rsidR="00537166" w:rsidRPr="00537166">
              <w:rPr>
                <w:i/>
              </w:rPr>
              <w:t>Check whether your thesis</w:t>
            </w:r>
            <w:r w:rsidR="00537166">
              <w:rPr>
                <w:i/>
              </w:rPr>
              <w:t xml:space="preserve"> Title</w:t>
            </w:r>
            <w:r w:rsidR="00537166" w:rsidRPr="00537166">
              <w:rPr>
                <w:i/>
              </w:rPr>
              <w:t xml:space="preserve"> is registered correctly in the Student Automation System by entering your system.</w:t>
            </w:r>
            <w:r w:rsidR="00537166">
              <w:rPr>
                <w:i/>
              </w:rPr>
              <w:t>)</w:t>
            </w:r>
          </w:p>
          <w:p w:rsidR="002649E6" w:rsidRPr="00E87297" w:rsidRDefault="002649E6" w:rsidP="006A230D">
            <w:pPr>
              <w:tabs>
                <w:tab w:val="left" w:pos="2268"/>
              </w:tabs>
              <w:ind w:left="176" w:hanging="176"/>
              <w:jc w:val="both"/>
              <w:rPr>
                <w:b/>
                <w:color w:val="FF0000"/>
              </w:rPr>
            </w:pPr>
          </w:p>
        </w:tc>
      </w:tr>
    </w:tbl>
    <w:p w:rsidR="002649E6" w:rsidRDefault="002649E6"/>
    <w:p w:rsidR="008833E7" w:rsidRDefault="008833E7"/>
    <w:p w:rsidR="0027403C" w:rsidRPr="003B1187" w:rsidRDefault="0027403C" w:rsidP="00FF774F">
      <w:pPr>
        <w:tabs>
          <w:tab w:val="left" w:pos="2268"/>
        </w:tabs>
        <w:spacing w:line="360" w:lineRule="auto"/>
        <w:jc w:val="both"/>
      </w:pPr>
    </w:p>
    <w:sectPr w:rsidR="0027403C" w:rsidRPr="003B1187" w:rsidSect="00BF6F0A">
      <w:pgSz w:w="11906" w:h="16838"/>
      <w:pgMar w:top="284" w:right="849" w:bottom="142" w:left="1418"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1D1" w:rsidRDefault="00B131D1">
      <w:r>
        <w:separator/>
      </w:r>
    </w:p>
  </w:endnote>
  <w:endnote w:type="continuationSeparator" w:id="0">
    <w:p w:rsidR="00B131D1" w:rsidRDefault="00B1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1D1" w:rsidRDefault="00B131D1">
      <w:r>
        <w:separator/>
      </w:r>
    </w:p>
  </w:footnote>
  <w:footnote w:type="continuationSeparator" w:id="0">
    <w:p w:rsidR="00B131D1" w:rsidRDefault="00B131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B2C6C"/>
    <w:multiLevelType w:val="hybridMultilevel"/>
    <w:tmpl w:val="B580A128"/>
    <w:lvl w:ilvl="0" w:tplc="D9A2A8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3C"/>
    <w:rsid w:val="00001354"/>
    <w:rsid w:val="00004F09"/>
    <w:rsid w:val="00020ADC"/>
    <w:rsid w:val="00026373"/>
    <w:rsid w:val="000334FD"/>
    <w:rsid w:val="0006428E"/>
    <w:rsid w:val="00066726"/>
    <w:rsid w:val="00091DEF"/>
    <w:rsid w:val="00093729"/>
    <w:rsid w:val="000E1719"/>
    <w:rsid w:val="000E28E6"/>
    <w:rsid w:val="000E4B83"/>
    <w:rsid w:val="000F1885"/>
    <w:rsid w:val="000F3ECB"/>
    <w:rsid w:val="00103D77"/>
    <w:rsid w:val="00105538"/>
    <w:rsid w:val="00117065"/>
    <w:rsid w:val="001200D3"/>
    <w:rsid w:val="001208AF"/>
    <w:rsid w:val="00132B32"/>
    <w:rsid w:val="001346DD"/>
    <w:rsid w:val="00150B1B"/>
    <w:rsid w:val="001562BE"/>
    <w:rsid w:val="0015722A"/>
    <w:rsid w:val="00161293"/>
    <w:rsid w:val="0016196C"/>
    <w:rsid w:val="001653BA"/>
    <w:rsid w:val="00165867"/>
    <w:rsid w:val="00170594"/>
    <w:rsid w:val="00174A6E"/>
    <w:rsid w:val="00186ADE"/>
    <w:rsid w:val="00191F62"/>
    <w:rsid w:val="001928C1"/>
    <w:rsid w:val="001C1D40"/>
    <w:rsid w:val="001C4E0B"/>
    <w:rsid w:val="001C5323"/>
    <w:rsid w:val="001D1C9D"/>
    <w:rsid w:val="001D2B27"/>
    <w:rsid w:val="001E7806"/>
    <w:rsid w:val="001F20D4"/>
    <w:rsid w:val="00200237"/>
    <w:rsid w:val="002011CE"/>
    <w:rsid w:val="00214080"/>
    <w:rsid w:val="002467C5"/>
    <w:rsid w:val="00250F2E"/>
    <w:rsid w:val="00260FDF"/>
    <w:rsid w:val="00261FEA"/>
    <w:rsid w:val="002649E6"/>
    <w:rsid w:val="002650F4"/>
    <w:rsid w:val="002702FA"/>
    <w:rsid w:val="0027403C"/>
    <w:rsid w:val="00274A63"/>
    <w:rsid w:val="00285C00"/>
    <w:rsid w:val="00297F29"/>
    <w:rsid w:val="002A2461"/>
    <w:rsid w:val="002A4E13"/>
    <w:rsid w:val="002A63AC"/>
    <w:rsid w:val="002B2033"/>
    <w:rsid w:val="002C410D"/>
    <w:rsid w:val="002D0BB0"/>
    <w:rsid w:val="002D64BB"/>
    <w:rsid w:val="002E0485"/>
    <w:rsid w:val="00302A77"/>
    <w:rsid w:val="003049E0"/>
    <w:rsid w:val="00320BC1"/>
    <w:rsid w:val="00330211"/>
    <w:rsid w:val="003303C4"/>
    <w:rsid w:val="003466F5"/>
    <w:rsid w:val="00353A1A"/>
    <w:rsid w:val="00353B6C"/>
    <w:rsid w:val="00363CD6"/>
    <w:rsid w:val="003720A3"/>
    <w:rsid w:val="00373512"/>
    <w:rsid w:val="003B1187"/>
    <w:rsid w:val="003D0E86"/>
    <w:rsid w:val="003E7EAC"/>
    <w:rsid w:val="00427AAA"/>
    <w:rsid w:val="00437566"/>
    <w:rsid w:val="004422F5"/>
    <w:rsid w:val="00461AFC"/>
    <w:rsid w:val="00463AD0"/>
    <w:rsid w:val="0047146F"/>
    <w:rsid w:val="0049495C"/>
    <w:rsid w:val="00495020"/>
    <w:rsid w:val="00497349"/>
    <w:rsid w:val="004A31A7"/>
    <w:rsid w:val="004B0ACE"/>
    <w:rsid w:val="004B598A"/>
    <w:rsid w:val="004C13B7"/>
    <w:rsid w:val="004D2FF0"/>
    <w:rsid w:val="004E45F3"/>
    <w:rsid w:val="00500F8C"/>
    <w:rsid w:val="005032B8"/>
    <w:rsid w:val="0051582F"/>
    <w:rsid w:val="00522D77"/>
    <w:rsid w:val="00526158"/>
    <w:rsid w:val="00535174"/>
    <w:rsid w:val="00535872"/>
    <w:rsid w:val="00537166"/>
    <w:rsid w:val="00541946"/>
    <w:rsid w:val="00551A33"/>
    <w:rsid w:val="00554066"/>
    <w:rsid w:val="005605EB"/>
    <w:rsid w:val="005630FB"/>
    <w:rsid w:val="00566295"/>
    <w:rsid w:val="00586993"/>
    <w:rsid w:val="00592997"/>
    <w:rsid w:val="005A0B30"/>
    <w:rsid w:val="005B18D1"/>
    <w:rsid w:val="005C340D"/>
    <w:rsid w:val="005C5EC0"/>
    <w:rsid w:val="005D126E"/>
    <w:rsid w:val="005D1AFB"/>
    <w:rsid w:val="005D3E0C"/>
    <w:rsid w:val="005D46F3"/>
    <w:rsid w:val="005E62AF"/>
    <w:rsid w:val="006028DB"/>
    <w:rsid w:val="006042C1"/>
    <w:rsid w:val="00631517"/>
    <w:rsid w:val="00642BB0"/>
    <w:rsid w:val="0064647C"/>
    <w:rsid w:val="00657235"/>
    <w:rsid w:val="00691391"/>
    <w:rsid w:val="0069482F"/>
    <w:rsid w:val="006A6E19"/>
    <w:rsid w:val="006B6F48"/>
    <w:rsid w:val="006C561E"/>
    <w:rsid w:val="006D20E1"/>
    <w:rsid w:val="007009C4"/>
    <w:rsid w:val="00704C93"/>
    <w:rsid w:val="00710BEA"/>
    <w:rsid w:val="007218EB"/>
    <w:rsid w:val="007221D8"/>
    <w:rsid w:val="007411BD"/>
    <w:rsid w:val="00742830"/>
    <w:rsid w:val="0074302C"/>
    <w:rsid w:val="00750B01"/>
    <w:rsid w:val="00763543"/>
    <w:rsid w:val="007840CE"/>
    <w:rsid w:val="00784744"/>
    <w:rsid w:val="00796710"/>
    <w:rsid w:val="007A1ABF"/>
    <w:rsid w:val="007B7314"/>
    <w:rsid w:val="007B797C"/>
    <w:rsid w:val="007C15AA"/>
    <w:rsid w:val="007E1AFB"/>
    <w:rsid w:val="007E4FCF"/>
    <w:rsid w:val="007F08D8"/>
    <w:rsid w:val="007F50A9"/>
    <w:rsid w:val="00835702"/>
    <w:rsid w:val="00843F01"/>
    <w:rsid w:val="00854C3B"/>
    <w:rsid w:val="00860015"/>
    <w:rsid w:val="008833E7"/>
    <w:rsid w:val="00885943"/>
    <w:rsid w:val="008A1481"/>
    <w:rsid w:val="008A4B9F"/>
    <w:rsid w:val="008D3B4E"/>
    <w:rsid w:val="009009B9"/>
    <w:rsid w:val="00902672"/>
    <w:rsid w:val="00906549"/>
    <w:rsid w:val="009327E8"/>
    <w:rsid w:val="009359FA"/>
    <w:rsid w:val="009473B6"/>
    <w:rsid w:val="0095183E"/>
    <w:rsid w:val="009758C9"/>
    <w:rsid w:val="009802E8"/>
    <w:rsid w:val="00982E70"/>
    <w:rsid w:val="0099200E"/>
    <w:rsid w:val="009D194F"/>
    <w:rsid w:val="009E68A4"/>
    <w:rsid w:val="00A017FC"/>
    <w:rsid w:val="00A0716D"/>
    <w:rsid w:val="00A07680"/>
    <w:rsid w:val="00A100C6"/>
    <w:rsid w:val="00A27C39"/>
    <w:rsid w:val="00A30B88"/>
    <w:rsid w:val="00A335C3"/>
    <w:rsid w:val="00A47018"/>
    <w:rsid w:val="00A532B7"/>
    <w:rsid w:val="00A6346D"/>
    <w:rsid w:val="00A64860"/>
    <w:rsid w:val="00A70845"/>
    <w:rsid w:val="00A72B73"/>
    <w:rsid w:val="00A73A49"/>
    <w:rsid w:val="00A75F70"/>
    <w:rsid w:val="00A91048"/>
    <w:rsid w:val="00A93146"/>
    <w:rsid w:val="00AA01FD"/>
    <w:rsid w:val="00AA1316"/>
    <w:rsid w:val="00AA227E"/>
    <w:rsid w:val="00AA47DA"/>
    <w:rsid w:val="00AA76B8"/>
    <w:rsid w:val="00AB047C"/>
    <w:rsid w:val="00AC62A5"/>
    <w:rsid w:val="00AC7311"/>
    <w:rsid w:val="00AC7691"/>
    <w:rsid w:val="00AD23D4"/>
    <w:rsid w:val="00AE0246"/>
    <w:rsid w:val="00AE49E1"/>
    <w:rsid w:val="00AF1796"/>
    <w:rsid w:val="00AF7ACD"/>
    <w:rsid w:val="00B063E8"/>
    <w:rsid w:val="00B131D1"/>
    <w:rsid w:val="00B1632B"/>
    <w:rsid w:val="00B33F6E"/>
    <w:rsid w:val="00B37037"/>
    <w:rsid w:val="00B423E6"/>
    <w:rsid w:val="00B43A8F"/>
    <w:rsid w:val="00B46ABB"/>
    <w:rsid w:val="00B51C38"/>
    <w:rsid w:val="00B534E0"/>
    <w:rsid w:val="00B634F9"/>
    <w:rsid w:val="00B63A3E"/>
    <w:rsid w:val="00B73C0D"/>
    <w:rsid w:val="00B81462"/>
    <w:rsid w:val="00B941AE"/>
    <w:rsid w:val="00BB4037"/>
    <w:rsid w:val="00BD4EEC"/>
    <w:rsid w:val="00BE7019"/>
    <w:rsid w:val="00BF2E52"/>
    <w:rsid w:val="00BF6F0A"/>
    <w:rsid w:val="00C12D77"/>
    <w:rsid w:val="00C162B2"/>
    <w:rsid w:val="00C20139"/>
    <w:rsid w:val="00C26F73"/>
    <w:rsid w:val="00C27B3D"/>
    <w:rsid w:val="00C27FF8"/>
    <w:rsid w:val="00C36F76"/>
    <w:rsid w:val="00C41F84"/>
    <w:rsid w:val="00C4516A"/>
    <w:rsid w:val="00C566AC"/>
    <w:rsid w:val="00C73615"/>
    <w:rsid w:val="00C84372"/>
    <w:rsid w:val="00C8688D"/>
    <w:rsid w:val="00C87007"/>
    <w:rsid w:val="00C92CED"/>
    <w:rsid w:val="00CA4E54"/>
    <w:rsid w:val="00CA7EBF"/>
    <w:rsid w:val="00CC2BD4"/>
    <w:rsid w:val="00CD5B60"/>
    <w:rsid w:val="00CE0183"/>
    <w:rsid w:val="00CE6BD9"/>
    <w:rsid w:val="00D33C77"/>
    <w:rsid w:val="00D344A6"/>
    <w:rsid w:val="00D35324"/>
    <w:rsid w:val="00D37846"/>
    <w:rsid w:val="00D43280"/>
    <w:rsid w:val="00D47179"/>
    <w:rsid w:val="00D51898"/>
    <w:rsid w:val="00D526A3"/>
    <w:rsid w:val="00D52F8E"/>
    <w:rsid w:val="00D65923"/>
    <w:rsid w:val="00D83334"/>
    <w:rsid w:val="00D920BA"/>
    <w:rsid w:val="00DA0606"/>
    <w:rsid w:val="00DB7519"/>
    <w:rsid w:val="00DB75E2"/>
    <w:rsid w:val="00DC5858"/>
    <w:rsid w:val="00DC6B0E"/>
    <w:rsid w:val="00DD7351"/>
    <w:rsid w:val="00DE3272"/>
    <w:rsid w:val="00DE42C3"/>
    <w:rsid w:val="00DF0B8F"/>
    <w:rsid w:val="00DF47EB"/>
    <w:rsid w:val="00E04312"/>
    <w:rsid w:val="00E33B95"/>
    <w:rsid w:val="00E43E67"/>
    <w:rsid w:val="00E443E9"/>
    <w:rsid w:val="00E63DFC"/>
    <w:rsid w:val="00E73005"/>
    <w:rsid w:val="00E87297"/>
    <w:rsid w:val="00E965EA"/>
    <w:rsid w:val="00EA350F"/>
    <w:rsid w:val="00EB1766"/>
    <w:rsid w:val="00EB2016"/>
    <w:rsid w:val="00EB3F65"/>
    <w:rsid w:val="00EC7C75"/>
    <w:rsid w:val="00ED1C88"/>
    <w:rsid w:val="00EE3592"/>
    <w:rsid w:val="00EE4923"/>
    <w:rsid w:val="00EF5D71"/>
    <w:rsid w:val="00EF67C9"/>
    <w:rsid w:val="00F02CB5"/>
    <w:rsid w:val="00F039A9"/>
    <w:rsid w:val="00F17C7C"/>
    <w:rsid w:val="00F2341F"/>
    <w:rsid w:val="00F27DBC"/>
    <w:rsid w:val="00F36031"/>
    <w:rsid w:val="00F4227B"/>
    <w:rsid w:val="00F44464"/>
    <w:rsid w:val="00F63E26"/>
    <w:rsid w:val="00F66F37"/>
    <w:rsid w:val="00F70844"/>
    <w:rsid w:val="00F902AB"/>
    <w:rsid w:val="00F91E82"/>
    <w:rsid w:val="00FA4629"/>
    <w:rsid w:val="00FA6200"/>
    <w:rsid w:val="00FC1325"/>
    <w:rsid w:val="00FC7E91"/>
    <w:rsid w:val="00FD2F58"/>
    <w:rsid w:val="00FD4B09"/>
    <w:rsid w:val="00FF5844"/>
    <w:rsid w:val="00FF5F6D"/>
    <w:rsid w:val="00FF77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D34987-F8B2-459B-986E-B5D0A8AC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rsid w:val="00906549"/>
    <w:pPr>
      <w:tabs>
        <w:tab w:val="center" w:pos="4536"/>
        <w:tab w:val="right" w:pos="9072"/>
      </w:tabs>
    </w:pPr>
  </w:style>
  <w:style w:type="paragraph" w:customStyle="1" w:styleId="Altbilgi">
    <w:name w:val="Altbilgi"/>
    <w:basedOn w:val="Normal"/>
    <w:rsid w:val="00906549"/>
    <w:pPr>
      <w:tabs>
        <w:tab w:val="center" w:pos="4536"/>
        <w:tab w:val="right" w:pos="9072"/>
      </w:tabs>
    </w:pPr>
  </w:style>
  <w:style w:type="paragraph" w:styleId="BalonMetni">
    <w:name w:val="Balloon Text"/>
    <w:basedOn w:val="Normal"/>
    <w:semiHidden/>
    <w:rsid w:val="00F4227B"/>
    <w:rPr>
      <w:rFonts w:ascii="Tahoma" w:hAnsi="Tahoma" w:cs="Tahoma"/>
      <w:sz w:val="16"/>
      <w:szCs w:val="16"/>
    </w:rPr>
  </w:style>
  <w:style w:type="character" w:styleId="Kpr">
    <w:name w:val="Hyperlink"/>
    <w:rsid w:val="00C27B3D"/>
    <w:rPr>
      <w:color w:val="0000FF"/>
      <w:u w:val="single"/>
    </w:rPr>
  </w:style>
  <w:style w:type="paragraph" w:styleId="ListeParagraf">
    <w:name w:val="List Paragraph"/>
    <w:basedOn w:val="Normal"/>
    <w:uiPriority w:val="34"/>
    <w:qFormat/>
    <w:rsid w:val="00C8688D"/>
    <w:pPr>
      <w:spacing w:after="200" w:line="276" w:lineRule="auto"/>
      <w:ind w:left="720"/>
      <w:contextualSpacing/>
    </w:pPr>
    <w:rPr>
      <w:rFonts w:ascii="Calibri" w:eastAsia="Calibri" w:hAnsi="Calibri"/>
      <w:sz w:val="22"/>
      <w:szCs w:val="22"/>
      <w:lang w:eastAsia="en-US"/>
    </w:rPr>
  </w:style>
  <w:style w:type="paragraph" w:styleId="KonuBal">
    <w:name w:val="Title"/>
    <w:basedOn w:val="Normal"/>
    <w:link w:val="KonuBalChar"/>
    <w:qFormat/>
    <w:rsid w:val="00A335C3"/>
    <w:pPr>
      <w:jc w:val="center"/>
    </w:pPr>
    <w:rPr>
      <w:b/>
      <w:sz w:val="24"/>
      <w:lang w:val="en-GB" w:eastAsia="en-US"/>
    </w:rPr>
  </w:style>
  <w:style w:type="character" w:customStyle="1" w:styleId="KonuBalChar">
    <w:name w:val="Konu Başlığı Char"/>
    <w:basedOn w:val="VarsaylanParagrafYazTipi"/>
    <w:link w:val="KonuBal"/>
    <w:rsid w:val="00A335C3"/>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is.gelisim.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1151</Words>
  <Characters>6567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TC</vt:lpstr>
    </vt:vector>
  </TitlesOfParts>
  <Company>kmkütmtk</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subject/>
  <dc:creator>sosyal bilimler enstitüsü</dc:creator>
  <cp:keywords/>
  <cp:lastModifiedBy>bsaadoun</cp:lastModifiedBy>
  <cp:revision>5</cp:revision>
  <cp:lastPrinted>2020-09-01T12:12:00Z</cp:lastPrinted>
  <dcterms:created xsi:type="dcterms:W3CDTF">2020-09-04T12:57:00Z</dcterms:created>
  <dcterms:modified xsi:type="dcterms:W3CDTF">2022-04-22T19:03:00Z</dcterms:modified>
</cp:coreProperties>
</file>