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136DC6">
        <w:t>1</w:t>
      </w:r>
      <w:bookmarkStart w:id="0" w:name="_GoBack"/>
      <w:bookmarkEnd w:id="0"/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136DC6" w:rsidP="00E4068C">
      <w:pPr>
        <w:jc w:val="both"/>
      </w:pPr>
      <w:r>
        <w:t xml:space="preserve">AYBU </w:t>
      </w:r>
      <w:proofErr w:type="spellStart"/>
      <w:r>
        <w:t>Erasmus</w:t>
      </w:r>
      <w:proofErr w:type="spellEnd"/>
      <w:r>
        <w:t>+ Staj Hareketliliği Konsorsiyumu</w:t>
      </w:r>
      <w:r w:rsidR="00AC62A2">
        <w:t xml:space="preserve">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>
        <w:t>Staj</w:t>
      </w:r>
      <w:r w:rsidR="005B5532">
        <w:t xml:space="preserve"> 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136DC6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66D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2019-05-03T12:38:00Z</cp:lastPrinted>
  <dcterms:created xsi:type="dcterms:W3CDTF">2021-07-09T09:05:00Z</dcterms:created>
  <dcterms:modified xsi:type="dcterms:W3CDTF">2021-07-09T09:05:00Z</dcterms:modified>
</cp:coreProperties>
</file>